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877" w:rsidRPr="000B5FAB" w:rsidRDefault="00306CF5" w:rsidP="00B13ED0">
      <w:pPr>
        <w:pStyle w:val="Textkrper3"/>
        <w:spacing w:after="0" w:line="360" w:lineRule="auto"/>
        <w:rPr>
          <w:rFonts w:ascii="Arial" w:eastAsia="Sofia Pro Light" w:hAnsi="Arial" w:cs="Arial"/>
          <w:b/>
          <w:bCs/>
          <w:color w:val="auto"/>
          <w:sz w:val="24"/>
          <w:szCs w:val="24"/>
        </w:rPr>
      </w:pPr>
      <w:bookmarkStart w:id="0" w:name="_GoBack"/>
      <w:bookmarkEnd w:id="0"/>
      <w:r>
        <w:rPr>
          <w:rFonts w:ascii="Arial" w:eastAsia="Sofia Pro Light" w:hAnsi="Arial" w:cs="Arial"/>
          <w:b/>
          <w:bCs/>
          <w:color w:val="auto"/>
          <w:sz w:val="24"/>
          <w:szCs w:val="24"/>
        </w:rPr>
        <w:t xml:space="preserve">Spirituelle </w:t>
      </w:r>
      <w:r w:rsidR="003A6478">
        <w:rPr>
          <w:rFonts w:ascii="Arial" w:eastAsia="Sofia Pro Light" w:hAnsi="Arial" w:cs="Arial"/>
          <w:b/>
          <w:bCs/>
          <w:color w:val="auto"/>
          <w:sz w:val="24"/>
          <w:szCs w:val="24"/>
        </w:rPr>
        <w:t xml:space="preserve">und kreative </w:t>
      </w:r>
      <w:r w:rsidR="00614D93">
        <w:rPr>
          <w:rFonts w:ascii="Arial" w:eastAsia="Sofia Pro Light" w:hAnsi="Arial" w:cs="Arial"/>
          <w:b/>
          <w:bCs/>
          <w:color w:val="auto"/>
          <w:sz w:val="24"/>
          <w:szCs w:val="24"/>
        </w:rPr>
        <w:t>Impulse</w:t>
      </w:r>
      <w:r w:rsidR="003A6478">
        <w:rPr>
          <w:rFonts w:ascii="Arial" w:eastAsia="Sofia Pro Light" w:hAnsi="Arial" w:cs="Arial"/>
          <w:b/>
          <w:bCs/>
          <w:color w:val="auto"/>
          <w:sz w:val="24"/>
          <w:szCs w:val="24"/>
        </w:rPr>
        <w:t xml:space="preserve"> in</w:t>
      </w:r>
      <w:r w:rsidR="000B5FAB" w:rsidRPr="000B5FAB">
        <w:rPr>
          <w:rFonts w:ascii="Arial" w:eastAsia="Sofia Pro Light" w:hAnsi="Arial" w:cs="Arial"/>
          <w:b/>
          <w:bCs/>
          <w:color w:val="auto"/>
          <w:sz w:val="24"/>
          <w:szCs w:val="24"/>
        </w:rPr>
        <w:t xml:space="preserve"> einer </w:t>
      </w:r>
      <w:r w:rsidR="00A64A5F">
        <w:rPr>
          <w:rFonts w:ascii="Arial" w:eastAsia="Sofia Pro Light" w:hAnsi="Arial" w:cs="Arial"/>
          <w:b/>
          <w:bCs/>
          <w:color w:val="auto"/>
          <w:sz w:val="24"/>
          <w:szCs w:val="24"/>
        </w:rPr>
        <w:t>herausfordernden</w:t>
      </w:r>
      <w:r w:rsidR="000B5FAB" w:rsidRPr="000B5FAB">
        <w:rPr>
          <w:rFonts w:ascii="Arial" w:eastAsia="Sofia Pro Light" w:hAnsi="Arial" w:cs="Arial"/>
          <w:b/>
          <w:bCs/>
          <w:color w:val="auto"/>
          <w:sz w:val="24"/>
          <w:szCs w:val="24"/>
        </w:rPr>
        <w:t xml:space="preserve"> Zeit</w:t>
      </w:r>
    </w:p>
    <w:p w:rsidR="000B5FAB" w:rsidRDefault="003A6478" w:rsidP="00B13ED0">
      <w:pPr>
        <w:pStyle w:val="Textkrper3"/>
        <w:spacing w:after="0" w:line="360" w:lineRule="auto"/>
        <w:rPr>
          <w:rFonts w:ascii="Arial" w:eastAsia="Sofia Pro Light" w:hAnsi="Arial" w:cs="Arial"/>
          <w:b/>
          <w:bCs/>
          <w:color w:val="auto"/>
          <w:sz w:val="28"/>
          <w:szCs w:val="28"/>
        </w:rPr>
      </w:pPr>
      <w:r>
        <w:rPr>
          <w:rFonts w:ascii="Arial" w:eastAsia="Sofia Pro Light" w:hAnsi="Arial" w:cs="Arial"/>
          <w:b/>
          <w:bCs/>
          <w:color w:val="auto"/>
          <w:sz w:val="28"/>
          <w:szCs w:val="28"/>
        </w:rPr>
        <w:t>Elisabethinen reagieren auf die aktuellen Bedürfnisse der Me</w:t>
      </w:r>
      <w:r>
        <w:rPr>
          <w:rFonts w:ascii="Arial" w:eastAsia="Sofia Pro Light" w:hAnsi="Arial" w:cs="Arial"/>
          <w:b/>
          <w:bCs/>
          <w:color w:val="auto"/>
          <w:sz w:val="28"/>
          <w:szCs w:val="28"/>
        </w:rPr>
        <w:t>n</w:t>
      </w:r>
      <w:r>
        <w:rPr>
          <w:rFonts w:ascii="Arial" w:eastAsia="Sofia Pro Light" w:hAnsi="Arial" w:cs="Arial"/>
          <w:b/>
          <w:bCs/>
          <w:color w:val="auto"/>
          <w:sz w:val="28"/>
          <w:szCs w:val="28"/>
        </w:rPr>
        <w:t>schen und bieten Beistand in elektronischer Form</w:t>
      </w:r>
    </w:p>
    <w:p w:rsidR="003A6478" w:rsidRDefault="003A6478" w:rsidP="00B13ED0">
      <w:pPr>
        <w:pStyle w:val="Textkrper3"/>
        <w:spacing w:after="0" w:line="360" w:lineRule="auto"/>
        <w:rPr>
          <w:rFonts w:ascii="Arial" w:eastAsia="Sofia Pro Light" w:hAnsi="Arial" w:cs="Arial"/>
          <w:b/>
          <w:bCs/>
          <w:color w:val="auto"/>
          <w:sz w:val="28"/>
          <w:szCs w:val="28"/>
        </w:rPr>
      </w:pPr>
    </w:p>
    <w:p w:rsidR="00A64A5F" w:rsidRPr="001054F5" w:rsidRDefault="00A64A5F" w:rsidP="005B7EF5">
      <w:pPr>
        <w:pStyle w:val="Textkrper3"/>
        <w:spacing w:after="0" w:line="360" w:lineRule="auto"/>
        <w:jc w:val="both"/>
        <w:rPr>
          <w:rFonts w:ascii="Arial" w:eastAsia="Sofia Pro Light" w:hAnsi="Arial" w:cs="Arial"/>
          <w:b/>
          <w:bCs/>
          <w:color w:val="auto"/>
          <w:sz w:val="22"/>
          <w:szCs w:val="22"/>
        </w:rPr>
      </w:pPr>
      <w:r>
        <w:rPr>
          <w:rFonts w:ascii="Arial" w:eastAsia="Sofia Pro Light" w:hAnsi="Arial" w:cs="Arial"/>
          <w:b/>
          <w:bCs/>
          <w:color w:val="auto"/>
          <w:sz w:val="22"/>
          <w:szCs w:val="22"/>
        </w:rPr>
        <w:t xml:space="preserve">Linz, </w:t>
      </w:r>
      <w:r w:rsidR="00C12C2E">
        <w:rPr>
          <w:rFonts w:ascii="Arial" w:eastAsia="Sofia Pro Light" w:hAnsi="Arial" w:cs="Arial"/>
          <w:b/>
          <w:bCs/>
          <w:color w:val="auto"/>
          <w:sz w:val="22"/>
          <w:szCs w:val="22"/>
        </w:rPr>
        <w:t>19</w:t>
      </w:r>
      <w:r>
        <w:rPr>
          <w:rFonts w:ascii="Arial" w:eastAsia="Sofia Pro Light" w:hAnsi="Arial" w:cs="Arial"/>
          <w:b/>
          <w:bCs/>
          <w:color w:val="auto"/>
          <w:sz w:val="22"/>
          <w:szCs w:val="22"/>
        </w:rPr>
        <w:t>.03.2020:</w:t>
      </w:r>
      <w:r w:rsidR="001054F5">
        <w:rPr>
          <w:rFonts w:ascii="Arial" w:eastAsia="Sofia Pro Light" w:hAnsi="Arial" w:cs="Arial"/>
          <w:b/>
          <w:bCs/>
          <w:color w:val="auto"/>
          <w:sz w:val="22"/>
          <w:szCs w:val="22"/>
        </w:rPr>
        <w:t xml:space="preserve"> „</w:t>
      </w:r>
      <w:r w:rsidR="00306CF5">
        <w:rPr>
          <w:rFonts w:ascii="Arial" w:eastAsia="Sofia Pro Light" w:hAnsi="Arial" w:cs="Arial"/>
          <w:b/>
          <w:bCs/>
          <w:color w:val="auto"/>
          <w:sz w:val="22"/>
          <w:szCs w:val="22"/>
        </w:rPr>
        <w:t>Die</w:t>
      </w:r>
      <w:r w:rsidR="001054F5">
        <w:rPr>
          <w:rFonts w:ascii="Arial" w:eastAsia="Sofia Pro Light" w:hAnsi="Arial" w:cs="Arial"/>
          <w:b/>
          <w:bCs/>
          <w:color w:val="auto"/>
          <w:sz w:val="22"/>
          <w:szCs w:val="22"/>
        </w:rPr>
        <w:t xml:space="preserve"> Menschen froh machen“, diesen Auftrag erfüllen die Elisabethinen seit ihrer Gründung aus voller Überzeugung. Auch in schwierigen Ze</w:t>
      </w:r>
      <w:r w:rsidR="001054F5">
        <w:rPr>
          <w:rFonts w:ascii="Arial" w:eastAsia="Sofia Pro Light" w:hAnsi="Arial" w:cs="Arial"/>
          <w:b/>
          <w:bCs/>
          <w:color w:val="auto"/>
          <w:sz w:val="22"/>
          <w:szCs w:val="22"/>
        </w:rPr>
        <w:t>i</w:t>
      </w:r>
      <w:r w:rsidR="001054F5">
        <w:rPr>
          <w:rFonts w:ascii="Arial" w:eastAsia="Sofia Pro Light" w:hAnsi="Arial" w:cs="Arial"/>
          <w:b/>
          <w:bCs/>
          <w:color w:val="auto"/>
          <w:sz w:val="22"/>
          <w:szCs w:val="22"/>
        </w:rPr>
        <w:t>ten wie diesen unterstützen sie die Bevölkerung mit wichtigen Impulsen aus den u</w:t>
      </w:r>
      <w:r w:rsidR="001054F5">
        <w:rPr>
          <w:rFonts w:ascii="Arial" w:eastAsia="Sofia Pro Light" w:hAnsi="Arial" w:cs="Arial"/>
          <w:b/>
          <w:bCs/>
          <w:color w:val="auto"/>
          <w:sz w:val="22"/>
          <w:szCs w:val="22"/>
        </w:rPr>
        <w:t>n</w:t>
      </w:r>
      <w:r w:rsidR="001054F5">
        <w:rPr>
          <w:rFonts w:ascii="Arial" w:eastAsia="Sofia Pro Light" w:hAnsi="Arial" w:cs="Arial"/>
          <w:b/>
          <w:bCs/>
          <w:color w:val="auto"/>
          <w:sz w:val="22"/>
          <w:szCs w:val="22"/>
        </w:rPr>
        <w:t>terschiedlichsten Bereichen – für Körper, Geist und ein gesamtheitliches Wohlbefi</w:t>
      </w:r>
      <w:r w:rsidR="001054F5">
        <w:rPr>
          <w:rFonts w:ascii="Arial" w:eastAsia="Sofia Pro Light" w:hAnsi="Arial" w:cs="Arial"/>
          <w:b/>
          <w:bCs/>
          <w:color w:val="auto"/>
          <w:sz w:val="22"/>
          <w:szCs w:val="22"/>
        </w:rPr>
        <w:t>n</w:t>
      </w:r>
      <w:r w:rsidR="001054F5">
        <w:rPr>
          <w:rFonts w:ascii="Arial" w:eastAsia="Sofia Pro Light" w:hAnsi="Arial" w:cs="Arial"/>
          <w:b/>
          <w:bCs/>
          <w:color w:val="auto"/>
          <w:sz w:val="22"/>
          <w:szCs w:val="22"/>
        </w:rPr>
        <w:t>den.</w:t>
      </w:r>
    </w:p>
    <w:p w:rsidR="001054F5" w:rsidRDefault="001054F5" w:rsidP="005B7EF5">
      <w:pPr>
        <w:pStyle w:val="Textkrper3"/>
        <w:spacing w:after="0" w:line="360" w:lineRule="auto"/>
        <w:jc w:val="both"/>
        <w:rPr>
          <w:rFonts w:ascii="Arial" w:eastAsia="Sofia Pro Light" w:hAnsi="Arial" w:cs="Arial"/>
          <w:b/>
          <w:bCs/>
          <w:color w:val="auto"/>
          <w:sz w:val="22"/>
          <w:szCs w:val="22"/>
        </w:rPr>
      </w:pPr>
    </w:p>
    <w:p w:rsidR="00EB6AA1" w:rsidRDefault="005B7EF5" w:rsidP="00EB6AA1">
      <w:pPr>
        <w:spacing w:after="0" w:line="360" w:lineRule="auto"/>
        <w:jc w:val="both"/>
        <w:rPr>
          <w:rFonts w:ascii="Arial" w:eastAsia="Sofia Pro Light" w:hAnsi="Arial" w:cs="Arial"/>
        </w:rPr>
      </w:pPr>
      <w:r>
        <w:rPr>
          <w:rFonts w:ascii="Arial" w:eastAsia="Sofia Pro Light" w:hAnsi="Arial" w:cs="Arial"/>
          <w:color w:val="auto"/>
        </w:rPr>
        <w:t>Neben den gesundheitlichen Aspekten</w:t>
      </w:r>
      <w:r w:rsidR="00EB6AA1">
        <w:rPr>
          <w:rFonts w:ascii="Arial" w:eastAsia="Sofia Pro Light" w:hAnsi="Arial" w:cs="Arial"/>
          <w:color w:val="auto"/>
        </w:rPr>
        <w:t>,</w:t>
      </w:r>
      <w:r>
        <w:rPr>
          <w:rFonts w:ascii="Arial" w:eastAsia="Sofia Pro Light" w:hAnsi="Arial" w:cs="Arial"/>
          <w:color w:val="auto"/>
        </w:rPr>
        <w:t xml:space="preserve"> die die Krankenhäuser der Elisabethinen rund um die Uhr abdecken</w:t>
      </w:r>
      <w:r w:rsidR="007114F4">
        <w:rPr>
          <w:rFonts w:ascii="Arial" w:eastAsia="Sofia Pro Light" w:hAnsi="Arial" w:cs="Arial"/>
          <w:color w:val="auto"/>
        </w:rPr>
        <w:t>,</w:t>
      </w:r>
      <w:r w:rsidR="00EB6AA1">
        <w:rPr>
          <w:rFonts w:ascii="Arial" w:eastAsia="Sofia Pro Light" w:hAnsi="Arial" w:cs="Arial"/>
          <w:color w:val="auto"/>
        </w:rPr>
        <w:t xml:space="preserve"> sehnen sich viele Menschen in der aktuellen Ausnahmesituation nach spirituellem Beistand. Und genau diesen geben die Elisabethinen in den nächsten Tagen und Wochen in elektronischer Form. Mit einer Videobotschaft richtete sich Sr. Barbara Le</w:t>
      </w:r>
      <w:r w:rsidR="00EB6AA1">
        <w:rPr>
          <w:rFonts w:ascii="Arial" w:eastAsia="Sofia Pro Light" w:hAnsi="Arial" w:cs="Arial"/>
          <w:color w:val="auto"/>
        </w:rPr>
        <w:t>h</w:t>
      </w:r>
      <w:r w:rsidR="00EB6AA1">
        <w:rPr>
          <w:rFonts w:ascii="Arial" w:eastAsia="Sofia Pro Light" w:hAnsi="Arial" w:cs="Arial"/>
          <w:color w:val="auto"/>
        </w:rPr>
        <w:t xml:space="preserve">ner, </w:t>
      </w:r>
      <w:r w:rsidR="00EB6AA1" w:rsidRPr="00EB6AA1">
        <w:rPr>
          <w:rFonts w:ascii="Arial" w:eastAsia="Sofia Pro Light" w:hAnsi="Arial" w:cs="Arial"/>
        </w:rPr>
        <w:t>Generaloberin und Geschäftsführerin der Elisabethinen Linz-Wien</w:t>
      </w:r>
      <w:r w:rsidR="007114F4">
        <w:rPr>
          <w:rFonts w:ascii="Arial" w:eastAsia="Sofia Pro Light" w:hAnsi="Arial" w:cs="Arial"/>
        </w:rPr>
        <w:t xml:space="preserve">, </w:t>
      </w:r>
      <w:r w:rsidR="00C12C2E">
        <w:rPr>
          <w:rFonts w:ascii="Arial" w:eastAsia="Sofia Pro Light" w:hAnsi="Arial" w:cs="Arial"/>
        </w:rPr>
        <w:t xml:space="preserve">diese Woche </w:t>
      </w:r>
      <w:r w:rsidR="007114F4">
        <w:rPr>
          <w:rFonts w:ascii="Arial" w:eastAsia="Sofia Pro Light" w:hAnsi="Arial" w:cs="Arial"/>
        </w:rPr>
        <w:t>via Facebook an die Menschen, um Mut und Zuversicht</w:t>
      </w:r>
      <w:r w:rsidR="00EB6AA1" w:rsidRPr="00EB6AA1">
        <w:rPr>
          <w:rFonts w:ascii="Arial" w:eastAsia="Sofia Pro Light" w:hAnsi="Arial" w:cs="Arial"/>
        </w:rPr>
        <w:t xml:space="preserve"> </w:t>
      </w:r>
      <w:r w:rsidR="007114F4">
        <w:rPr>
          <w:rFonts w:ascii="Arial" w:eastAsia="Sofia Pro Light" w:hAnsi="Arial" w:cs="Arial"/>
        </w:rPr>
        <w:t>zu verbreiten und zu Geschlossenheit und Zusammenhalt aufzurufen. „</w:t>
      </w:r>
      <w:r w:rsidR="007114F4" w:rsidRPr="00840092">
        <w:rPr>
          <w:rFonts w:ascii="Arial" w:eastAsia="Sofia Pro Light" w:hAnsi="Arial" w:cs="Arial"/>
          <w:i/>
          <w:iCs/>
        </w:rPr>
        <w:t>Wir lassen die Bevölkerung in dieser herausfordernden S</w:t>
      </w:r>
      <w:r w:rsidR="007114F4" w:rsidRPr="00840092">
        <w:rPr>
          <w:rFonts w:ascii="Arial" w:eastAsia="Sofia Pro Light" w:hAnsi="Arial" w:cs="Arial"/>
          <w:i/>
          <w:iCs/>
        </w:rPr>
        <w:t>i</w:t>
      </w:r>
      <w:r w:rsidR="007114F4" w:rsidRPr="00840092">
        <w:rPr>
          <w:rFonts w:ascii="Arial" w:eastAsia="Sofia Pro Light" w:hAnsi="Arial" w:cs="Arial"/>
          <w:i/>
          <w:iCs/>
        </w:rPr>
        <w:t>tuation nicht allein. Wir sind für die Menschen da und unterstützen wo wir können, denn nur gemeinsam</w:t>
      </w:r>
      <w:r w:rsidR="00840092" w:rsidRPr="00840092">
        <w:rPr>
          <w:rFonts w:ascii="Arial" w:eastAsia="Sofia Pro Light" w:hAnsi="Arial" w:cs="Arial"/>
          <w:i/>
          <w:iCs/>
        </w:rPr>
        <w:t xml:space="preserve"> lassen sich schwierige Situationen bewältigen</w:t>
      </w:r>
      <w:r w:rsidR="00840092">
        <w:rPr>
          <w:rFonts w:ascii="Arial" w:eastAsia="Sofia Pro Light" w:hAnsi="Arial" w:cs="Arial"/>
        </w:rPr>
        <w:t>“, ist die Generaloberin überzeugt.</w:t>
      </w:r>
    </w:p>
    <w:p w:rsidR="00840092" w:rsidRDefault="00840092" w:rsidP="00EB6AA1">
      <w:pPr>
        <w:spacing w:after="0" w:line="360" w:lineRule="auto"/>
        <w:jc w:val="both"/>
        <w:rPr>
          <w:rFonts w:ascii="Arial" w:eastAsia="Sofia Pro Light" w:hAnsi="Arial" w:cs="Arial"/>
        </w:rPr>
      </w:pPr>
    </w:p>
    <w:p w:rsidR="00840092" w:rsidRPr="00840092" w:rsidRDefault="00840092" w:rsidP="00EB6AA1">
      <w:pPr>
        <w:spacing w:after="0" w:line="360" w:lineRule="auto"/>
        <w:jc w:val="both"/>
        <w:rPr>
          <w:rFonts w:ascii="Arial" w:eastAsia="Sofia Pro Light" w:hAnsi="Arial" w:cs="Arial"/>
          <w:b/>
          <w:bCs/>
        </w:rPr>
      </w:pPr>
      <w:r w:rsidRPr="00840092">
        <w:rPr>
          <w:rFonts w:ascii="Arial" w:eastAsia="Sofia Pro Light" w:hAnsi="Arial" w:cs="Arial"/>
          <w:b/>
          <w:bCs/>
        </w:rPr>
        <w:t>Gutes für Körper und Seele</w:t>
      </w:r>
    </w:p>
    <w:p w:rsidR="00840092" w:rsidRDefault="00840092" w:rsidP="00EB6AA1">
      <w:pPr>
        <w:spacing w:after="0" w:line="360" w:lineRule="auto"/>
        <w:jc w:val="both"/>
        <w:rPr>
          <w:rFonts w:ascii="Arial" w:eastAsia="Sofia Pro Light" w:hAnsi="Arial" w:cs="Arial"/>
        </w:rPr>
      </w:pPr>
      <w:r>
        <w:rPr>
          <w:rFonts w:ascii="Arial" w:eastAsia="Sofia Pro Light" w:hAnsi="Arial" w:cs="Arial"/>
        </w:rPr>
        <w:t>Den Alltag unterbrechen und sich Zeit für sich und für Gott nehmen – das ist die Intention des „Mittagshalt“ den die Elisabethinen in der Fastenzeit jeden Mittwoch in der Elisabethk</w:t>
      </w:r>
      <w:r>
        <w:rPr>
          <w:rFonts w:ascii="Arial" w:eastAsia="Sofia Pro Light" w:hAnsi="Arial" w:cs="Arial"/>
        </w:rPr>
        <w:t>a</w:t>
      </w:r>
      <w:r>
        <w:rPr>
          <w:rFonts w:ascii="Arial" w:eastAsia="Sofia Pro Light" w:hAnsi="Arial" w:cs="Arial"/>
        </w:rPr>
        <w:t xml:space="preserve">pelle in Linz anbieten. </w:t>
      </w:r>
      <w:r w:rsidR="000A1F6C">
        <w:rPr>
          <w:rFonts w:ascii="Arial" w:eastAsia="Sofia Pro Light" w:hAnsi="Arial" w:cs="Arial"/>
        </w:rPr>
        <w:t>Aufgrund der geänderten Rahmenbedingungen</w:t>
      </w:r>
      <w:r>
        <w:rPr>
          <w:rFonts w:ascii="Arial" w:eastAsia="Sofia Pro Light" w:hAnsi="Arial" w:cs="Arial"/>
        </w:rPr>
        <w:t xml:space="preserve"> wird diese Auszeit vom Alltag</w:t>
      </w:r>
      <w:r w:rsidR="000A1F6C">
        <w:rPr>
          <w:rFonts w:ascii="Arial" w:eastAsia="Sofia Pro Light" w:hAnsi="Arial" w:cs="Arial"/>
        </w:rPr>
        <w:t>, das Innehalten jeden Mittwoch</w:t>
      </w:r>
      <w:r>
        <w:rPr>
          <w:rFonts w:ascii="Arial" w:eastAsia="Sofia Pro Light" w:hAnsi="Arial" w:cs="Arial"/>
        </w:rPr>
        <w:t xml:space="preserve"> per Livestream auf Facebook sowie auf der We</w:t>
      </w:r>
      <w:r>
        <w:rPr>
          <w:rFonts w:ascii="Arial" w:eastAsia="Sofia Pro Light" w:hAnsi="Arial" w:cs="Arial"/>
        </w:rPr>
        <w:t>b</w:t>
      </w:r>
      <w:r>
        <w:rPr>
          <w:rFonts w:ascii="Arial" w:eastAsia="Sofia Pro Light" w:hAnsi="Arial" w:cs="Arial"/>
        </w:rPr>
        <w:t>site der Elisabethinen</w:t>
      </w:r>
      <w:r w:rsidR="000A1F6C">
        <w:rPr>
          <w:rFonts w:ascii="Arial" w:eastAsia="Sofia Pro Light" w:hAnsi="Arial" w:cs="Arial"/>
        </w:rPr>
        <w:t xml:space="preserve"> übertragen. Bewegungs</w:t>
      </w:r>
      <w:r w:rsidR="00306CF5">
        <w:rPr>
          <w:rFonts w:ascii="Arial" w:eastAsia="Sofia Pro Light" w:hAnsi="Arial" w:cs="Arial"/>
        </w:rPr>
        <w:t>- und Meditations</w:t>
      </w:r>
      <w:r w:rsidR="000A1F6C">
        <w:rPr>
          <w:rFonts w:ascii="Arial" w:eastAsia="Sofia Pro Light" w:hAnsi="Arial" w:cs="Arial"/>
        </w:rPr>
        <w:t xml:space="preserve">impulse gibt </w:t>
      </w:r>
      <w:r w:rsidR="000A1F6C" w:rsidRPr="00B35547">
        <w:rPr>
          <w:rFonts w:ascii="Arial" w:eastAsia="Sofia Pro Light" w:hAnsi="Arial" w:cs="Arial"/>
        </w:rPr>
        <w:t xml:space="preserve">es </w:t>
      </w:r>
      <w:r w:rsidR="000A1F6C" w:rsidRPr="00C66890">
        <w:rPr>
          <w:rFonts w:ascii="Arial" w:eastAsia="Sofia Pro Light" w:hAnsi="Arial" w:cs="Arial"/>
        </w:rPr>
        <w:t xml:space="preserve">ab sofort </w:t>
      </w:r>
      <w:r w:rsidR="00306CF5" w:rsidRPr="00C66890">
        <w:rPr>
          <w:rFonts w:ascii="Arial" w:eastAsia="Sofia Pro Light" w:hAnsi="Arial" w:cs="Arial"/>
        </w:rPr>
        <w:t xml:space="preserve">auf der Facebook-Seite </w:t>
      </w:r>
      <w:r w:rsidR="000A1F6C" w:rsidRPr="00C66890">
        <w:rPr>
          <w:rFonts w:ascii="Arial" w:eastAsia="Sofia Pro Light" w:hAnsi="Arial" w:cs="Arial"/>
        </w:rPr>
        <w:t>von Elisana</w:t>
      </w:r>
      <w:r w:rsidR="00306CF5" w:rsidRPr="00C66890">
        <w:rPr>
          <w:rFonts w:ascii="Arial" w:eastAsia="Sofia Pro Light" w:hAnsi="Arial" w:cs="Arial"/>
        </w:rPr>
        <w:t>. Die in diesem Zentrum für ganzheitliche Gesundheit</w:t>
      </w:r>
      <w:r w:rsidR="006C24C0" w:rsidRPr="00C66890">
        <w:rPr>
          <w:rFonts w:ascii="Arial" w:eastAsia="Sofia Pro Light" w:hAnsi="Arial" w:cs="Arial"/>
        </w:rPr>
        <w:t xml:space="preserve"> tätigen Therapeuten haben</w:t>
      </w:r>
      <w:r w:rsidR="000A1F6C" w:rsidRPr="00C66890">
        <w:rPr>
          <w:rFonts w:ascii="Arial" w:eastAsia="Sofia Pro Light" w:hAnsi="Arial" w:cs="Arial"/>
        </w:rPr>
        <w:t xml:space="preserve"> eine Vielzahl an Bewegungsübungen für die einfache Durchführung z</w:t>
      </w:r>
      <w:r w:rsidR="000A1F6C" w:rsidRPr="00C66890">
        <w:rPr>
          <w:rFonts w:ascii="Arial" w:eastAsia="Sofia Pro Light" w:hAnsi="Arial" w:cs="Arial"/>
        </w:rPr>
        <w:t>u</w:t>
      </w:r>
      <w:r w:rsidR="000A1F6C" w:rsidRPr="00C66890">
        <w:rPr>
          <w:rFonts w:ascii="Arial" w:eastAsia="Sofia Pro Light" w:hAnsi="Arial" w:cs="Arial"/>
        </w:rPr>
        <w:t>hause zusammen</w:t>
      </w:r>
      <w:r w:rsidR="006C24C0" w:rsidRPr="00C66890">
        <w:rPr>
          <w:rFonts w:ascii="Arial" w:eastAsia="Sofia Pro Light" w:hAnsi="Arial" w:cs="Arial"/>
        </w:rPr>
        <w:t>gestellt</w:t>
      </w:r>
      <w:r w:rsidR="000A1F6C" w:rsidRPr="00C66890">
        <w:rPr>
          <w:rFonts w:ascii="Arial" w:eastAsia="Sofia Pro Light" w:hAnsi="Arial" w:cs="Arial"/>
        </w:rPr>
        <w:t>. Auch das Seelsorgeteam der Elisabethinen unterstützt die Me</w:t>
      </w:r>
      <w:r w:rsidR="000A1F6C" w:rsidRPr="00C66890">
        <w:rPr>
          <w:rFonts w:ascii="Arial" w:eastAsia="Sofia Pro Light" w:hAnsi="Arial" w:cs="Arial"/>
        </w:rPr>
        <w:t>n</w:t>
      </w:r>
      <w:r w:rsidR="000A1F6C" w:rsidRPr="00C66890">
        <w:rPr>
          <w:rFonts w:ascii="Arial" w:eastAsia="Sofia Pro Light" w:hAnsi="Arial" w:cs="Arial"/>
        </w:rPr>
        <w:t xml:space="preserve">schen bei der Bewältigung der aktuellen </w:t>
      </w:r>
      <w:r w:rsidR="006C24C0" w:rsidRPr="00C66890">
        <w:rPr>
          <w:rFonts w:ascii="Arial" w:eastAsia="Sofia Pro Light" w:hAnsi="Arial" w:cs="Arial"/>
        </w:rPr>
        <w:t xml:space="preserve">Situation </w:t>
      </w:r>
      <w:r w:rsidR="000A1F6C" w:rsidRPr="00C66890">
        <w:rPr>
          <w:rFonts w:ascii="Arial" w:eastAsia="Sofia Pro Light" w:hAnsi="Arial" w:cs="Arial"/>
        </w:rPr>
        <w:t>in Form von</w:t>
      </w:r>
      <w:r w:rsidR="006C24C0" w:rsidRPr="00C66890">
        <w:rPr>
          <w:rFonts w:ascii="Arial" w:eastAsia="Sofia Pro Light" w:hAnsi="Arial" w:cs="Arial"/>
        </w:rPr>
        <w:t xml:space="preserve"> spirituellen Impulsen.</w:t>
      </w:r>
    </w:p>
    <w:p w:rsidR="000A1F6C" w:rsidRDefault="000A1F6C" w:rsidP="00EB6AA1">
      <w:pPr>
        <w:spacing w:after="0" w:line="360" w:lineRule="auto"/>
        <w:jc w:val="both"/>
        <w:rPr>
          <w:rFonts w:ascii="Arial" w:eastAsia="Sofia Pro Light" w:hAnsi="Arial" w:cs="Arial"/>
        </w:rPr>
      </w:pPr>
      <w:r>
        <w:rPr>
          <w:rFonts w:ascii="Arial" w:eastAsia="Sofia Pro Light" w:hAnsi="Arial" w:cs="Arial"/>
        </w:rPr>
        <w:t xml:space="preserve">Gemeinsam mit dem Unabhängigen LandesFreiwilligenzentrum und der Volkshilfe bieten die Elisabethinen darüber hinaus wichtige Hilfestellungen im Alltag, wie z.B. Einkaufsservices für Menschen, die vom Corona-Virus besonders gefährdet </w:t>
      </w:r>
      <w:r w:rsidR="006C24C0">
        <w:rPr>
          <w:rFonts w:ascii="Arial" w:eastAsia="Sofia Pro Light" w:hAnsi="Arial" w:cs="Arial"/>
        </w:rPr>
        <w:t xml:space="preserve">oder wegen Corona-Verdachts in </w:t>
      </w:r>
      <w:r w:rsidR="006C24C0">
        <w:rPr>
          <w:rFonts w:ascii="Arial" w:eastAsia="Sofia Pro Light" w:hAnsi="Arial" w:cs="Arial"/>
        </w:rPr>
        <w:lastRenderedPageBreak/>
        <w:t xml:space="preserve">Heimquarantäne </w:t>
      </w:r>
      <w:r>
        <w:rPr>
          <w:rFonts w:ascii="Arial" w:eastAsia="Sofia Pro Light" w:hAnsi="Arial" w:cs="Arial"/>
        </w:rPr>
        <w:t>sind. Eigene „</w:t>
      </w:r>
      <w:r w:rsidR="006C24C0">
        <w:rPr>
          <w:rFonts w:ascii="Arial" w:eastAsia="Sofia Pro Light" w:hAnsi="Arial" w:cs="Arial"/>
        </w:rPr>
        <w:t xml:space="preserve">help </w:t>
      </w:r>
      <w:r>
        <w:rPr>
          <w:rFonts w:ascii="Arial" w:eastAsia="Sofia Pro Light" w:hAnsi="Arial" w:cs="Arial"/>
        </w:rPr>
        <w:t>groups“ die nach Bezirken organisiert werden, unterstü</w:t>
      </w:r>
      <w:r>
        <w:rPr>
          <w:rFonts w:ascii="Arial" w:eastAsia="Sofia Pro Light" w:hAnsi="Arial" w:cs="Arial"/>
        </w:rPr>
        <w:t>t</w:t>
      </w:r>
      <w:r>
        <w:rPr>
          <w:rFonts w:ascii="Arial" w:eastAsia="Sofia Pro Light" w:hAnsi="Arial" w:cs="Arial"/>
        </w:rPr>
        <w:t>zen jene Teile der Bevölkerung, die auf externe Hilfe angewiesen ist.</w:t>
      </w:r>
      <w:r w:rsidR="006C24C0">
        <w:rPr>
          <w:rFonts w:ascii="Arial" w:eastAsia="Sofia Pro Light" w:hAnsi="Arial" w:cs="Arial"/>
        </w:rPr>
        <w:t xml:space="preserve"> Die Technische Basis dafür bietet youtoo.help, eine einfach zu bedienende App zur Vernetzung der Helfer.</w:t>
      </w:r>
      <w:r>
        <w:rPr>
          <w:rFonts w:ascii="Arial" w:eastAsia="Sofia Pro Light" w:hAnsi="Arial" w:cs="Arial"/>
        </w:rPr>
        <w:t xml:space="preserve"> „</w:t>
      </w:r>
      <w:r w:rsidRPr="00A972D9">
        <w:rPr>
          <w:rFonts w:ascii="Arial" w:eastAsia="Sofia Pro Light" w:hAnsi="Arial" w:cs="Arial"/>
          <w:i/>
          <w:iCs/>
        </w:rPr>
        <w:t xml:space="preserve">Mit diesen und vielen weiteren Maßnahmen </w:t>
      </w:r>
      <w:r w:rsidR="00367B25" w:rsidRPr="00A972D9">
        <w:rPr>
          <w:rFonts w:ascii="Arial" w:eastAsia="Sofia Pro Light" w:hAnsi="Arial" w:cs="Arial"/>
          <w:i/>
          <w:iCs/>
        </w:rPr>
        <w:t>möchten wir unseren Teil zur B</w:t>
      </w:r>
      <w:r w:rsidR="005C5DE4" w:rsidRPr="00A972D9">
        <w:rPr>
          <w:rFonts w:ascii="Arial" w:eastAsia="Sofia Pro Light" w:hAnsi="Arial" w:cs="Arial"/>
          <w:i/>
          <w:iCs/>
        </w:rPr>
        <w:t>ewältigung der Krise beitragen. Mit Gottvertrauen und Zusammenhalt schaffen wir auch diese Herausforderung – davon bin ich überzeugt</w:t>
      </w:r>
      <w:r w:rsidR="005C5DE4">
        <w:rPr>
          <w:rFonts w:ascii="Arial" w:eastAsia="Sofia Pro Light" w:hAnsi="Arial" w:cs="Arial"/>
        </w:rPr>
        <w:t>“, so Sr. Barbara Lehner abschließend.</w:t>
      </w:r>
    </w:p>
    <w:p w:rsidR="005C5DE4" w:rsidRDefault="005C5DE4" w:rsidP="00EB6AA1">
      <w:pPr>
        <w:spacing w:after="0" w:line="360" w:lineRule="auto"/>
        <w:jc w:val="both"/>
        <w:rPr>
          <w:rFonts w:ascii="Arial" w:eastAsia="Sofia Pro Light" w:hAnsi="Arial" w:cs="Arial"/>
        </w:rPr>
      </w:pPr>
    </w:p>
    <w:p w:rsidR="005C5DE4" w:rsidRDefault="005C5DE4" w:rsidP="00EB6AA1">
      <w:pPr>
        <w:spacing w:after="0" w:line="360" w:lineRule="auto"/>
        <w:jc w:val="both"/>
        <w:rPr>
          <w:rFonts w:ascii="Arial" w:eastAsia="Sofia Pro Light" w:hAnsi="Arial" w:cs="Arial"/>
        </w:rPr>
      </w:pPr>
    </w:p>
    <w:p w:rsidR="00840092" w:rsidRDefault="00840092" w:rsidP="00EB6AA1">
      <w:pPr>
        <w:spacing w:after="0" w:line="360" w:lineRule="auto"/>
        <w:jc w:val="both"/>
        <w:rPr>
          <w:rFonts w:ascii="Arial" w:eastAsia="Sofia Pro Light" w:hAnsi="Arial" w:cs="Arial"/>
        </w:rPr>
      </w:pPr>
    </w:p>
    <w:p w:rsidR="001054F5" w:rsidRPr="00A64A5F" w:rsidRDefault="001054F5" w:rsidP="000A1F6C">
      <w:pPr>
        <w:pStyle w:val="Textkrper3"/>
        <w:spacing w:after="0" w:line="360" w:lineRule="auto"/>
        <w:jc w:val="both"/>
        <w:rPr>
          <w:rFonts w:ascii="Arial" w:eastAsia="Sofia Pro Light" w:hAnsi="Arial" w:cs="Arial"/>
          <w:color w:val="auto"/>
          <w:sz w:val="22"/>
          <w:szCs w:val="22"/>
        </w:rPr>
      </w:pPr>
    </w:p>
    <w:sectPr w:rsidR="001054F5" w:rsidRPr="00A64A5F" w:rsidSect="000F263B">
      <w:headerReference w:type="default" r:id="rId8"/>
      <w:footerReference w:type="default" r:id="rId9"/>
      <w:headerReference w:type="first" r:id="rId10"/>
      <w:pgSz w:w="11900" w:h="16840"/>
      <w:pgMar w:top="2242" w:right="1417" w:bottom="1134" w:left="1417"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DF" w:rsidRDefault="000E7CDF">
      <w:pPr>
        <w:spacing w:after="0" w:line="240" w:lineRule="auto"/>
      </w:pPr>
      <w:r>
        <w:separator/>
      </w:r>
    </w:p>
  </w:endnote>
  <w:endnote w:type="continuationSeparator" w:id="0">
    <w:p w:rsidR="000E7CDF" w:rsidRDefault="000E7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fia Pro Light">
    <w:altName w:val="Courier New"/>
    <w:panose1 w:val="00000000000000000000"/>
    <w:charset w:val="00"/>
    <w:family w:val="swiss"/>
    <w:notTrueType/>
    <w:pitch w:val="variable"/>
    <w:sig w:usb0="A000002F" w:usb1="50000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7E" w:rsidRDefault="00597688">
    <w:pPr>
      <w:pStyle w:val="Fuzeile"/>
      <w:tabs>
        <w:tab w:val="clear" w:pos="9072"/>
        <w:tab w:val="right" w:pos="9046"/>
      </w:tabs>
      <w:jc w:val="center"/>
    </w:pPr>
    <w:r>
      <w:rPr>
        <w:noProof/>
        <w:lang w:val="de-AT"/>
      </w:rPr>
    </w:r>
    <w:r w:rsidRPr="00597688">
      <w:rPr>
        <w:noProof/>
        <w:lang w:val="de-AT"/>
      </w:rPr>
      <w:pict>
        <v:shape id="officeArt object" o:spid="_x0000_s24577" alt="Horizontal hell" style="width:430.5pt;height:3.25pt;flip:y;visibility:visible;mso-wrap-style:square;mso-left-percent:-10001;mso-top-percent:-10001;mso-position-horizontal:absolute;mso-position-horizontal-relative:char;mso-position-vertical:absolute;mso-position-vertical-relative:line;mso-left-percent:-10001;mso-top-percent:-10001;v-text-anchor:top" coordsize="21600,21600" path="m,10800l10800,,21600,10800,10800,21600,,10800xe" stroked="f" strokeweight="1pt">
          <v:fill r:id="rId1" o:title="Horizontal hell" recolor="t" rotate="t" type="tile"/>
          <v:stroke miterlimit="4" joinstyle="miter"/>
          <v:path arrowok="t" o:extrusionok="f" o:connecttype="custom" o:connectlocs="2733675,20770;2733675,20770;2733675,20770;2733675,20770" o:connectangles="0,90,180,270"/>
          <w10:wrap type="none"/>
          <w10:anchorlock/>
        </v:shape>
      </w:pict>
    </w:r>
  </w:p>
  <w:p w:rsidR="0058407E" w:rsidRDefault="00597688">
    <w:pPr>
      <w:pStyle w:val="Fuzeile"/>
      <w:tabs>
        <w:tab w:val="clear" w:pos="9072"/>
        <w:tab w:val="right" w:pos="9046"/>
      </w:tabs>
      <w:jc w:val="center"/>
    </w:pPr>
    <w:r>
      <w:fldChar w:fldCharType="begin"/>
    </w:r>
    <w:r w:rsidR="0058407E">
      <w:instrText xml:space="preserve"> PAGE </w:instrText>
    </w:r>
    <w:r>
      <w:fldChar w:fldCharType="separate"/>
    </w:r>
    <w:r w:rsidR="00FA750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DF" w:rsidRDefault="000E7CDF">
      <w:pPr>
        <w:spacing w:after="0" w:line="240" w:lineRule="auto"/>
      </w:pPr>
      <w:r>
        <w:separator/>
      </w:r>
    </w:p>
  </w:footnote>
  <w:footnote w:type="continuationSeparator" w:id="0">
    <w:p w:rsidR="000E7CDF" w:rsidRDefault="000E7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7E" w:rsidRDefault="00A64A5F">
    <w:pPr>
      <w:pStyle w:val="Kopfzeile"/>
      <w:tabs>
        <w:tab w:val="clear" w:pos="9072"/>
        <w:tab w:val="right" w:pos="9046"/>
      </w:tabs>
      <w:jc w:val="right"/>
    </w:pPr>
    <w:r w:rsidRPr="00B819AF">
      <w:rPr>
        <w:rFonts w:ascii="Arial" w:hAnsi="Arial" w:cs="Arial"/>
        <w:noProof/>
        <w:lang w:val="de-AT"/>
      </w:rPr>
      <w:drawing>
        <wp:anchor distT="0" distB="0" distL="114300" distR="114300" simplePos="0" relativeHeight="251663360" behindDoc="0" locked="0" layoutInCell="1" allowOverlap="1">
          <wp:simplePos x="0" y="0"/>
          <wp:positionH relativeFrom="margin">
            <wp:align>right</wp:align>
          </wp:positionH>
          <wp:positionV relativeFrom="paragraph">
            <wp:posOffset>-29210</wp:posOffset>
          </wp:positionV>
          <wp:extent cx="2057455" cy="906569"/>
          <wp:effectExtent l="0" t="0" r="0" b="8255"/>
          <wp:wrapNone/>
          <wp:docPr id="7" name="Grafik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98F0D7B-6EAD-4913-A58E-EEC36AB73E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98F0D7B-6EAD-4913-A58E-EEC36AB73E1D}"/>
                      </a:ext>
                    </a:extLst>
                  </pic:cNvPr>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7455" cy="906569"/>
                  </a:xfrm>
                  <a:prstGeom prst="rect">
                    <a:avLst/>
                  </a:prstGeom>
                </pic:spPr>
              </pic:pic>
            </a:graphicData>
          </a:graphic>
        </wp:anchor>
      </w:drawing>
    </w:r>
  </w:p>
  <w:p w:rsidR="0058407E" w:rsidRDefault="0058407E">
    <w:pPr>
      <w:pStyle w:val="Kopfzeile"/>
      <w:tabs>
        <w:tab w:val="clear" w:pos="9072"/>
        <w:tab w:val="right" w:pos="9046"/>
      </w:tabs>
      <w:jc w:val="right"/>
    </w:pPr>
  </w:p>
  <w:p w:rsidR="0058407E" w:rsidRDefault="0058407E">
    <w:pPr>
      <w:pStyle w:val="Kopfzeile"/>
      <w:tabs>
        <w:tab w:val="clear" w:pos="9072"/>
        <w:tab w:val="right" w:pos="9046"/>
      </w:tabs>
      <w:jc w:val="right"/>
    </w:pPr>
  </w:p>
  <w:p w:rsidR="0058407E" w:rsidRDefault="0058407E">
    <w:pPr>
      <w:pStyle w:val="Kopfzeile"/>
      <w:tabs>
        <w:tab w:val="clear" w:pos="9072"/>
        <w:tab w:val="right" w:pos="9046"/>
      </w:tabs>
      <w:jc w:val="right"/>
    </w:pPr>
  </w:p>
  <w:p w:rsidR="0058407E" w:rsidRDefault="0058407E" w:rsidP="000F263B">
    <w:pPr>
      <w:pStyle w:val="Kopfzeile"/>
      <w:tabs>
        <w:tab w:val="clear" w:pos="9072"/>
        <w:tab w:val="right" w:pos="9046"/>
      </w:tabs>
      <w:rPr>
        <w:rFonts w:ascii="Arial" w:hAnsi="Arial" w:cs="Arial"/>
        <w:sz w:val="24"/>
        <w:szCs w:val="24"/>
      </w:rPr>
    </w:pPr>
    <w:r w:rsidRPr="00B12B93">
      <w:rPr>
        <w:rFonts w:ascii="Arial" w:hAnsi="Arial" w:cs="Arial"/>
        <w:sz w:val="24"/>
        <w:szCs w:val="24"/>
      </w:rPr>
      <w:t>Pressemitteilung</w:t>
    </w:r>
  </w:p>
  <w:p w:rsidR="0058407E" w:rsidRDefault="0058407E" w:rsidP="000F263B">
    <w:pPr>
      <w:pStyle w:val="Kopfzeile"/>
      <w:tabs>
        <w:tab w:val="clear" w:pos="9072"/>
        <w:tab w:val="right" w:pos="9046"/>
      </w:tabs>
      <w:rPr>
        <w:rFonts w:ascii="Arial" w:hAnsi="Arial" w:cs="Arial"/>
        <w:sz w:val="24"/>
        <w:szCs w:val="24"/>
      </w:rPr>
    </w:pPr>
  </w:p>
  <w:p w:rsidR="0058407E" w:rsidRPr="00B12B93" w:rsidRDefault="0058407E" w:rsidP="000F263B">
    <w:pPr>
      <w:pStyle w:val="Kopfzeile"/>
      <w:tabs>
        <w:tab w:val="clear" w:pos="9072"/>
        <w:tab w:val="right" w:pos="9046"/>
      </w:tabs>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07E" w:rsidRPr="00B819AF" w:rsidRDefault="0058407E">
    <w:pPr>
      <w:pStyle w:val="Kopfzeile"/>
      <w:tabs>
        <w:tab w:val="clear" w:pos="9072"/>
        <w:tab w:val="left" w:pos="5820"/>
        <w:tab w:val="right" w:pos="9046"/>
      </w:tabs>
      <w:rPr>
        <w:rFonts w:ascii="Arial" w:hAnsi="Arial" w:cs="Arial"/>
      </w:rPr>
    </w:pPr>
    <w:r>
      <w:rPr>
        <w:noProof/>
        <w:lang w:val="de-AT"/>
      </w:rPr>
      <w:drawing>
        <wp:anchor distT="0" distB="0" distL="114300" distR="114300" simplePos="0" relativeHeight="251661312" behindDoc="1" locked="0" layoutInCell="1" allowOverlap="1">
          <wp:simplePos x="0" y="0"/>
          <wp:positionH relativeFrom="margin">
            <wp:align>right</wp:align>
          </wp:positionH>
          <wp:positionV relativeFrom="paragraph">
            <wp:posOffset>7620</wp:posOffset>
          </wp:positionV>
          <wp:extent cx="793750" cy="793750"/>
          <wp:effectExtent l="0" t="0" r="6350" b="6350"/>
          <wp:wrapTight wrapText="bothSides">
            <wp:wrapPolygon edited="0">
              <wp:start x="0" y="0"/>
              <wp:lineTo x="0" y="21254"/>
              <wp:lineTo x="21254" y="21254"/>
              <wp:lineTo x="2125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3750" cy="793750"/>
                  </a:xfrm>
                  <a:prstGeom prst="rect">
                    <a:avLst/>
                  </a:prstGeom>
                  <a:noFill/>
                  <a:ln>
                    <a:noFill/>
                  </a:ln>
                </pic:spPr>
              </pic:pic>
            </a:graphicData>
          </a:graphic>
        </wp:anchor>
      </w:drawing>
    </w:r>
  </w:p>
  <w:p w:rsidR="0058407E" w:rsidRPr="00B819AF" w:rsidRDefault="0058407E">
    <w:pPr>
      <w:pStyle w:val="Kopfzeile"/>
      <w:tabs>
        <w:tab w:val="clear" w:pos="9072"/>
        <w:tab w:val="left" w:pos="5820"/>
        <w:tab w:val="right" w:pos="9046"/>
      </w:tabs>
      <w:rPr>
        <w:rFonts w:ascii="Arial" w:hAnsi="Arial" w:cs="Arial"/>
      </w:rPr>
    </w:pPr>
  </w:p>
  <w:p w:rsidR="0058407E" w:rsidRPr="00B819AF" w:rsidRDefault="0058407E">
    <w:pPr>
      <w:pStyle w:val="Kopfzeile"/>
      <w:tabs>
        <w:tab w:val="clear" w:pos="9072"/>
        <w:tab w:val="left" w:pos="5820"/>
        <w:tab w:val="right" w:pos="9046"/>
      </w:tabs>
      <w:rPr>
        <w:rFonts w:ascii="Arial" w:hAnsi="Arial" w:cs="Arial"/>
      </w:rPr>
    </w:pPr>
  </w:p>
  <w:p w:rsidR="0058407E" w:rsidRPr="00B819AF" w:rsidRDefault="0058407E">
    <w:pPr>
      <w:pStyle w:val="Kopfzeile"/>
      <w:tabs>
        <w:tab w:val="clear" w:pos="9072"/>
        <w:tab w:val="left" w:pos="5820"/>
        <w:tab w:val="right" w:pos="9046"/>
      </w:tabs>
      <w:rPr>
        <w:rFonts w:ascii="Arial" w:hAnsi="Arial" w:cs="Arial"/>
      </w:rPr>
    </w:pPr>
  </w:p>
  <w:p w:rsidR="0058407E" w:rsidRPr="00B819AF" w:rsidRDefault="0058407E">
    <w:pPr>
      <w:pStyle w:val="Kopfzeile"/>
      <w:tabs>
        <w:tab w:val="clear" w:pos="9072"/>
        <w:tab w:val="left" w:pos="5820"/>
        <w:tab w:val="right" w:pos="9046"/>
      </w:tabs>
      <w:rPr>
        <w:rFonts w:ascii="Arial" w:hAnsi="Arial" w:cs="Arial"/>
      </w:rPr>
    </w:pPr>
    <w:r w:rsidRPr="00B819AF">
      <w:rPr>
        <w:rFonts w:ascii="Arial" w:eastAsia="Sofia Pro Light" w:hAnsi="Arial" w:cs="Arial"/>
      </w:rPr>
      <w:t>Presse</w:t>
    </w:r>
    <w:r>
      <w:rPr>
        <w:rFonts w:ascii="Arial" w:eastAsia="Sofia Pro Light" w:hAnsi="Arial" w:cs="Arial"/>
      </w:rPr>
      <w:t>mitteilung</w:t>
    </w:r>
    <w:r w:rsidRPr="00B819AF">
      <w:rPr>
        <w:rFonts w:ascii="Arial" w:eastAsia="Sofia Pro Light" w:hAnsi="Arial" w:cs="Arial"/>
      </w:rPr>
      <w:tab/>
    </w:r>
    <w:r w:rsidRPr="00B819AF">
      <w:rPr>
        <w:rFonts w:ascii="Arial" w:hAnsi="Arial" w:cs="Arial"/>
      </w:rPr>
      <w:tab/>
    </w:r>
    <w:r w:rsidRPr="00B819AF">
      <w:rPr>
        <w:rFonts w:ascii="Arial" w:hAnsi="Arial" w:cs="Arial"/>
      </w:rPr>
      <w:tab/>
    </w:r>
    <w:r w:rsidRPr="00B819AF">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514"/>
    <w:multiLevelType w:val="hybridMultilevel"/>
    <w:tmpl w:val="C3CCDA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105A7E7B"/>
    <w:multiLevelType w:val="hybridMultilevel"/>
    <w:tmpl w:val="84DE9F74"/>
    <w:lvl w:ilvl="0" w:tplc="A13C1100">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47141124"/>
    <w:multiLevelType w:val="hybridMultilevel"/>
    <w:tmpl w:val="57D869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A8B7D10"/>
    <w:multiLevelType w:val="multilevel"/>
    <w:tmpl w:val="28D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C6FFA"/>
    <w:multiLevelType w:val="hybridMultilevel"/>
    <w:tmpl w:val="5012263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B2D3873"/>
    <w:multiLevelType w:val="hybridMultilevel"/>
    <w:tmpl w:val="EA2AE37E"/>
    <w:lvl w:ilvl="0" w:tplc="0B3C5E10">
      <w:start w:val="88"/>
      <w:numFmt w:val="bullet"/>
      <w:lvlText w:val="-"/>
      <w:lvlJc w:val="left"/>
      <w:pPr>
        <w:ind w:left="720" w:hanging="360"/>
      </w:pPr>
      <w:rPr>
        <w:rFonts w:ascii="Arial" w:eastAsia="Sofia Pro Ligh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425"/>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useFELayout/>
  </w:compat>
  <w:rsids>
    <w:rsidRoot w:val="00602D51"/>
    <w:rsid w:val="0000039B"/>
    <w:rsid w:val="000003E9"/>
    <w:rsid w:val="00000461"/>
    <w:rsid w:val="00002963"/>
    <w:rsid w:val="000055BD"/>
    <w:rsid w:val="00006E80"/>
    <w:rsid w:val="000075FB"/>
    <w:rsid w:val="00013B89"/>
    <w:rsid w:val="00014EFD"/>
    <w:rsid w:val="000173EA"/>
    <w:rsid w:val="0002140A"/>
    <w:rsid w:val="000241D0"/>
    <w:rsid w:val="0002497F"/>
    <w:rsid w:val="000258F5"/>
    <w:rsid w:val="0003258D"/>
    <w:rsid w:val="00037284"/>
    <w:rsid w:val="0005346F"/>
    <w:rsid w:val="00062778"/>
    <w:rsid w:val="00063554"/>
    <w:rsid w:val="000668E8"/>
    <w:rsid w:val="000772A2"/>
    <w:rsid w:val="00077B88"/>
    <w:rsid w:val="000813EC"/>
    <w:rsid w:val="0009663F"/>
    <w:rsid w:val="000A1F6C"/>
    <w:rsid w:val="000A7939"/>
    <w:rsid w:val="000B0F7A"/>
    <w:rsid w:val="000B5FAB"/>
    <w:rsid w:val="000B600E"/>
    <w:rsid w:val="000C1B9F"/>
    <w:rsid w:val="000C394F"/>
    <w:rsid w:val="000C3B29"/>
    <w:rsid w:val="000C3BFD"/>
    <w:rsid w:val="000C7A45"/>
    <w:rsid w:val="000D2905"/>
    <w:rsid w:val="000E0FDF"/>
    <w:rsid w:val="000E7CDF"/>
    <w:rsid w:val="000F263B"/>
    <w:rsid w:val="000F737C"/>
    <w:rsid w:val="000F78D5"/>
    <w:rsid w:val="000F7D07"/>
    <w:rsid w:val="001023B5"/>
    <w:rsid w:val="00104B39"/>
    <w:rsid w:val="001054F5"/>
    <w:rsid w:val="00113111"/>
    <w:rsid w:val="0011482A"/>
    <w:rsid w:val="001160DA"/>
    <w:rsid w:val="001179A9"/>
    <w:rsid w:val="00120C26"/>
    <w:rsid w:val="00122AEE"/>
    <w:rsid w:val="0013257F"/>
    <w:rsid w:val="00136DBA"/>
    <w:rsid w:val="00140FE0"/>
    <w:rsid w:val="00141A37"/>
    <w:rsid w:val="0014202C"/>
    <w:rsid w:val="00145FD5"/>
    <w:rsid w:val="00166E45"/>
    <w:rsid w:val="00171754"/>
    <w:rsid w:val="0018055B"/>
    <w:rsid w:val="001916FE"/>
    <w:rsid w:val="001946CE"/>
    <w:rsid w:val="001A1A99"/>
    <w:rsid w:val="001A4F51"/>
    <w:rsid w:val="001A6B11"/>
    <w:rsid w:val="001B6B62"/>
    <w:rsid w:val="001B7628"/>
    <w:rsid w:val="001C0621"/>
    <w:rsid w:val="001C7F39"/>
    <w:rsid w:val="001D7DDE"/>
    <w:rsid w:val="001F4D1E"/>
    <w:rsid w:val="001F5B1C"/>
    <w:rsid w:val="001F69E0"/>
    <w:rsid w:val="001F7B5B"/>
    <w:rsid w:val="00201F0C"/>
    <w:rsid w:val="00204C26"/>
    <w:rsid w:val="002103BE"/>
    <w:rsid w:val="00211849"/>
    <w:rsid w:val="00212D08"/>
    <w:rsid w:val="002144C9"/>
    <w:rsid w:val="0021491A"/>
    <w:rsid w:val="00217461"/>
    <w:rsid w:val="00220395"/>
    <w:rsid w:val="00222E1A"/>
    <w:rsid w:val="00227344"/>
    <w:rsid w:val="002307D3"/>
    <w:rsid w:val="00234B85"/>
    <w:rsid w:val="00240327"/>
    <w:rsid w:val="00240370"/>
    <w:rsid w:val="00242E85"/>
    <w:rsid w:val="0024352B"/>
    <w:rsid w:val="0025127B"/>
    <w:rsid w:val="00257B1F"/>
    <w:rsid w:val="002633AB"/>
    <w:rsid w:val="002667A0"/>
    <w:rsid w:val="00267B01"/>
    <w:rsid w:val="00274BEA"/>
    <w:rsid w:val="002820C3"/>
    <w:rsid w:val="00285A48"/>
    <w:rsid w:val="0028607D"/>
    <w:rsid w:val="002A29CF"/>
    <w:rsid w:val="002A5414"/>
    <w:rsid w:val="002A7F9D"/>
    <w:rsid w:val="002B0752"/>
    <w:rsid w:val="002B3078"/>
    <w:rsid w:val="002B71CF"/>
    <w:rsid w:val="002B754E"/>
    <w:rsid w:val="002C2491"/>
    <w:rsid w:val="002C297D"/>
    <w:rsid w:val="002C67F6"/>
    <w:rsid w:val="002D0EF2"/>
    <w:rsid w:val="002D3A1A"/>
    <w:rsid w:val="002D79B6"/>
    <w:rsid w:val="002E600F"/>
    <w:rsid w:val="002F2764"/>
    <w:rsid w:val="002F2F9B"/>
    <w:rsid w:val="00303B6F"/>
    <w:rsid w:val="00306CF5"/>
    <w:rsid w:val="003071EB"/>
    <w:rsid w:val="003158EF"/>
    <w:rsid w:val="0031669C"/>
    <w:rsid w:val="00317CA8"/>
    <w:rsid w:val="00320048"/>
    <w:rsid w:val="003234BE"/>
    <w:rsid w:val="00323CC8"/>
    <w:rsid w:val="0033066B"/>
    <w:rsid w:val="0033612A"/>
    <w:rsid w:val="003375FB"/>
    <w:rsid w:val="003504A9"/>
    <w:rsid w:val="0036706D"/>
    <w:rsid w:val="00367B25"/>
    <w:rsid w:val="0037004B"/>
    <w:rsid w:val="00370CF5"/>
    <w:rsid w:val="00370EC2"/>
    <w:rsid w:val="00370F6B"/>
    <w:rsid w:val="003740EF"/>
    <w:rsid w:val="00382382"/>
    <w:rsid w:val="00383780"/>
    <w:rsid w:val="0038408D"/>
    <w:rsid w:val="00387A9D"/>
    <w:rsid w:val="00395815"/>
    <w:rsid w:val="00397056"/>
    <w:rsid w:val="003A48FE"/>
    <w:rsid w:val="003A5956"/>
    <w:rsid w:val="003A6478"/>
    <w:rsid w:val="003B4C15"/>
    <w:rsid w:val="003B6884"/>
    <w:rsid w:val="003C4C0A"/>
    <w:rsid w:val="003C6D15"/>
    <w:rsid w:val="003D1BEF"/>
    <w:rsid w:val="003D1F98"/>
    <w:rsid w:val="003D2CF1"/>
    <w:rsid w:val="003D4555"/>
    <w:rsid w:val="003D7A6E"/>
    <w:rsid w:val="003E3BDF"/>
    <w:rsid w:val="003F20C3"/>
    <w:rsid w:val="003F3288"/>
    <w:rsid w:val="003F605D"/>
    <w:rsid w:val="00401CD3"/>
    <w:rsid w:val="00406A3C"/>
    <w:rsid w:val="00410915"/>
    <w:rsid w:val="00411E84"/>
    <w:rsid w:val="00431662"/>
    <w:rsid w:val="00433671"/>
    <w:rsid w:val="00436F2E"/>
    <w:rsid w:val="00443DEF"/>
    <w:rsid w:val="00444171"/>
    <w:rsid w:val="00446A9D"/>
    <w:rsid w:val="00455526"/>
    <w:rsid w:val="0046272A"/>
    <w:rsid w:val="00464AA1"/>
    <w:rsid w:val="004663B2"/>
    <w:rsid w:val="0047309D"/>
    <w:rsid w:val="004809A6"/>
    <w:rsid w:val="00483CD3"/>
    <w:rsid w:val="004848D0"/>
    <w:rsid w:val="00486B77"/>
    <w:rsid w:val="00487EBA"/>
    <w:rsid w:val="004910F3"/>
    <w:rsid w:val="00493581"/>
    <w:rsid w:val="004963B2"/>
    <w:rsid w:val="004975C0"/>
    <w:rsid w:val="004A2BEF"/>
    <w:rsid w:val="004A503D"/>
    <w:rsid w:val="004B14AA"/>
    <w:rsid w:val="004C172A"/>
    <w:rsid w:val="004C76B3"/>
    <w:rsid w:val="004D23C9"/>
    <w:rsid w:val="004D259D"/>
    <w:rsid w:val="004E0C2B"/>
    <w:rsid w:val="004E11C3"/>
    <w:rsid w:val="004E2013"/>
    <w:rsid w:val="004E2BCD"/>
    <w:rsid w:val="004E35B8"/>
    <w:rsid w:val="004E3D68"/>
    <w:rsid w:val="004E50A3"/>
    <w:rsid w:val="004E68C7"/>
    <w:rsid w:val="004F0F07"/>
    <w:rsid w:val="004F4672"/>
    <w:rsid w:val="004F6BFA"/>
    <w:rsid w:val="00503710"/>
    <w:rsid w:val="00510B2D"/>
    <w:rsid w:val="00516DDC"/>
    <w:rsid w:val="00517334"/>
    <w:rsid w:val="00517CAF"/>
    <w:rsid w:val="00523057"/>
    <w:rsid w:val="00531AB8"/>
    <w:rsid w:val="0053379E"/>
    <w:rsid w:val="00546BDA"/>
    <w:rsid w:val="00547390"/>
    <w:rsid w:val="00553CF6"/>
    <w:rsid w:val="005549F1"/>
    <w:rsid w:val="00554E31"/>
    <w:rsid w:val="00561133"/>
    <w:rsid w:val="00561EFF"/>
    <w:rsid w:val="00566B6B"/>
    <w:rsid w:val="005720F1"/>
    <w:rsid w:val="00572BB9"/>
    <w:rsid w:val="00576BD0"/>
    <w:rsid w:val="00583611"/>
    <w:rsid w:val="0058407E"/>
    <w:rsid w:val="00586C48"/>
    <w:rsid w:val="00591848"/>
    <w:rsid w:val="00592D26"/>
    <w:rsid w:val="00594C4C"/>
    <w:rsid w:val="00597688"/>
    <w:rsid w:val="005A128D"/>
    <w:rsid w:val="005A783B"/>
    <w:rsid w:val="005B3AB5"/>
    <w:rsid w:val="005B7EF5"/>
    <w:rsid w:val="005C2C08"/>
    <w:rsid w:val="005C5791"/>
    <w:rsid w:val="005C5DE4"/>
    <w:rsid w:val="005C7742"/>
    <w:rsid w:val="005D285A"/>
    <w:rsid w:val="005E1D5A"/>
    <w:rsid w:val="005E2A91"/>
    <w:rsid w:val="005E4EEA"/>
    <w:rsid w:val="005E4F4D"/>
    <w:rsid w:val="005F2B95"/>
    <w:rsid w:val="006014B3"/>
    <w:rsid w:val="00602D51"/>
    <w:rsid w:val="00604DD9"/>
    <w:rsid w:val="00606E6B"/>
    <w:rsid w:val="00611CFF"/>
    <w:rsid w:val="00614D93"/>
    <w:rsid w:val="00615EE6"/>
    <w:rsid w:val="00616920"/>
    <w:rsid w:val="006206B1"/>
    <w:rsid w:val="00621983"/>
    <w:rsid w:val="00622415"/>
    <w:rsid w:val="00622C86"/>
    <w:rsid w:val="00632A6A"/>
    <w:rsid w:val="006351A0"/>
    <w:rsid w:val="00640CAE"/>
    <w:rsid w:val="00641016"/>
    <w:rsid w:val="00641BF4"/>
    <w:rsid w:val="00642864"/>
    <w:rsid w:val="00644296"/>
    <w:rsid w:val="006519D5"/>
    <w:rsid w:val="0065267D"/>
    <w:rsid w:val="00654B72"/>
    <w:rsid w:val="006568E2"/>
    <w:rsid w:val="00663337"/>
    <w:rsid w:val="006745CE"/>
    <w:rsid w:val="00691BA9"/>
    <w:rsid w:val="006A0877"/>
    <w:rsid w:val="006A5C90"/>
    <w:rsid w:val="006A690C"/>
    <w:rsid w:val="006B19C4"/>
    <w:rsid w:val="006B1ACA"/>
    <w:rsid w:val="006B2B7C"/>
    <w:rsid w:val="006B7623"/>
    <w:rsid w:val="006C24C0"/>
    <w:rsid w:val="006C285B"/>
    <w:rsid w:val="006C3F93"/>
    <w:rsid w:val="006C4165"/>
    <w:rsid w:val="006D5009"/>
    <w:rsid w:val="006E3F3D"/>
    <w:rsid w:val="006E6516"/>
    <w:rsid w:val="006E6C23"/>
    <w:rsid w:val="006F0758"/>
    <w:rsid w:val="006F2BD5"/>
    <w:rsid w:val="006F60C8"/>
    <w:rsid w:val="00701640"/>
    <w:rsid w:val="00701703"/>
    <w:rsid w:val="00705091"/>
    <w:rsid w:val="00707267"/>
    <w:rsid w:val="00707EFC"/>
    <w:rsid w:val="007105E8"/>
    <w:rsid w:val="007114F4"/>
    <w:rsid w:val="007159F1"/>
    <w:rsid w:val="007222CF"/>
    <w:rsid w:val="0072477F"/>
    <w:rsid w:val="00732B7C"/>
    <w:rsid w:val="00737EF1"/>
    <w:rsid w:val="00740344"/>
    <w:rsid w:val="0074507C"/>
    <w:rsid w:val="0075219D"/>
    <w:rsid w:val="00754F73"/>
    <w:rsid w:val="007640F2"/>
    <w:rsid w:val="00770556"/>
    <w:rsid w:val="00771310"/>
    <w:rsid w:val="00773243"/>
    <w:rsid w:val="00776883"/>
    <w:rsid w:val="00792AFD"/>
    <w:rsid w:val="007A0FAB"/>
    <w:rsid w:val="007A2DF2"/>
    <w:rsid w:val="007A3DBD"/>
    <w:rsid w:val="007A5A37"/>
    <w:rsid w:val="007A7774"/>
    <w:rsid w:val="007B0191"/>
    <w:rsid w:val="007B6B97"/>
    <w:rsid w:val="007C132F"/>
    <w:rsid w:val="007C1E1F"/>
    <w:rsid w:val="007D0998"/>
    <w:rsid w:val="007D1430"/>
    <w:rsid w:val="007D38CA"/>
    <w:rsid w:val="007D53B1"/>
    <w:rsid w:val="00815C17"/>
    <w:rsid w:val="008165CD"/>
    <w:rsid w:val="00816FCA"/>
    <w:rsid w:val="008253BE"/>
    <w:rsid w:val="008268BF"/>
    <w:rsid w:val="00826B71"/>
    <w:rsid w:val="00827F45"/>
    <w:rsid w:val="00830466"/>
    <w:rsid w:val="008340B8"/>
    <w:rsid w:val="0083627E"/>
    <w:rsid w:val="00840092"/>
    <w:rsid w:val="008508F9"/>
    <w:rsid w:val="0085513B"/>
    <w:rsid w:val="008551E1"/>
    <w:rsid w:val="0086032B"/>
    <w:rsid w:val="00864DB3"/>
    <w:rsid w:val="00864E18"/>
    <w:rsid w:val="00865365"/>
    <w:rsid w:val="008710E0"/>
    <w:rsid w:val="008719E8"/>
    <w:rsid w:val="008722D7"/>
    <w:rsid w:val="00872BAF"/>
    <w:rsid w:val="00875832"/>
    <w:rsid w:val="0088763F"/>
    <w:rsid w:val="00890A18"/>
    <w:rsid w:val="00891ABD"/>
    <w:rsid w:val="00892EC2"/>
    <w:rsid w:val="00893513"/>
    <w:rsid w:val="00893846"/>
    <w:rsid w:val="0089570B"/>
    <w:rsid w:val="00895ADB"/>
    <w:rsid w:val="00897BF2"/>
    <w:rsid w:val="00897C65"/>
    <w:rsid w:val="00897F87"/>
    <w:rsid w:val="008A252C"/>
    <w:rsid w:val="008A3D07"/>
    <w:rsid w:val="008A6D71"/>
    <w:rsid w:val="008B5806"/>
    <w:rsid w:val="008B63B9"/>
    <w:rsid w:val="008B679D"/>
    <w:rsid w:val="008C151F"/>
    <w:rsid w:val="008C3232"/>
    <w:rsid w:val="008D0F53"/>
    <w:rsid w:val="008D12D9"/>
    <w:rsid w:val="008D1544"/>
    <w:rsid w:val="008D38D6"/>
    <w:rsid w:val="008D4DBB"/>
    <w:rsid w:val="008D5B03"/>
    <w:rsid w:val="008D6453"/>
    <w:rsid w:val="008E06F1"/>
    <w:rsid w:val="008F3468"/>
    <w:rsid w:val="008F484A"/>
    <w:rsid w:val="008F6DF2"/>
    <w:rsid w:val="00901B62"/>
    <w:rsid w:val="00903010"/>
    <w:rsid w:val="009042AE"/>
    <w:rsid w:val="00904922"/>
    <w:rsid w:val="00916644"/>
    <w:rsid w:val="0092477A"/>
    <w:rsid w:val="00935A61"/>
    <w:rsid w:val="00946BF5"/>
    <w:rsid w:val="00951BD2"/>
    <w:rsid w:val="009556E5"/>
    <w:rsid w:val="00957BD6"/>
    <w:rsid w:val="00962084"/>
    <w:rsid w:val="00964CA3"/>
    <w:rsid w:val="00964F68"/>
    <w:rsid w:val="00967E2F"/>
    <w:rsid w:val="00972DA0"/>
    <w:rsid w:val="0097316E"/>
    <w:rsid w:val="00973404"/>
    <w:rsid w:val="00975208"/>
    <w:rsid w:val="0098364A"/>
    <w:rsid w:val="00987977"/>
    <w:rsid w:val="00992349"/>
    <w:rsid w:val="00992467"/>
    <w:rsid w:val="00992ADB"/>
    <w:rsid w:val="00993AA2"/>
    <w:rsid w:val="009A10B7"/>
    <w:rsid w:val="009A22F2"/>
    <w:rsid w:val="009A2631"/>
    <w:rsid w:val="009A3BEF"/>
    <w:rsid w:val="009A7089"/>
    <w:rsid w:val="009B351A"/>
    <w:rsid w:val="009B354A"/>
    <w:rsid w:val="009C66C3"/>
    <w:rsid w:val="009E5607"/>
    <w:rsid w:val="009E70E3"/>
    <w:rsid w:val="009F01FA"/>
    <w:rsid w:val="009F27A6"/>
    <w:rsid w:val="009F3304"/>
    <w:rsid w:val="00A03DC2"/>
    <w:rsid w:val="00A05085"/>
    <w:rsid w:val="00A0541D"/>
    <w:rsid w:val="00A064AA"/>
    <w:rsid w:val="00A1568B"/>
    <w:rsid w:val="00A15693"/>
    <w:rsid w:val="00A23B70"/>
    <w:rsid w:val="00A30828"/>
    <w:rsid w:val="00A32CD2"/>
    <w:rsid w:val="00A36720"/>
    <w:rsid w:val="00A3703C"/>
    <w:rsid w:val="00A4520E"/>
    <w:rsid w:val="00A477A8"/>
    <w:rsid w:val="00A47C25"/>
    <w:rsid w:val="00A644C5"/>
    <w:rsid w:val="00A64A5F"/>
    <w:rsid w:val="00A67DD3"/>
    <w:rsid w:val="00A7342D"/>
    <w:rsid w:val="00A82DAB"/>
    <w:rsid w:val="00A93EAA"/>
    <w:rsid w:val="00A95554"/>
    <w:rsid w:val="00A972D9"/>
    <w:rsid w:val="00AA5411"/>
    <w:rsid w:val="00AA7117"/>
    <w:rsid w:val="00AA735A"/>
    <w:rsid w:val="00AC0CF5"/>
    <w:rsid w:val="00AC0D55"/>
    <w:rsid w:val="00AC6035"/>
    <w:rsid w:val="00AD4CA3"/>
    <w:rsid w:val="00AE420F"/>
    <w:rsid w:val="00AF609D"/>
    <w:rsid w:val="00AF7852"/>
    <w:rsid w:val="00B063B2"/>
    <w:rsid w:val="00B12B93"/>
    <w:rsid w:val="00B13ED0"/>
    <w:rsid w:val="00B21CFC"/>
    <w:rsid w:val="00B25586"/>
    <w:rsid w:val="00B35547"/>
    <w:rsid w:val="00B439F6"/>
    <w:rsid w:val="00B4479D"/>
    <w:rsid w:val="00B51400"/>
    <w:rsid w:val="00B533A7"/>
    <w:rsid w:val="00B556AE"/>
    <w:rsid w:val="00B56A3C"/>
    <w:rsid w:val="00B60C4B"/>
    <w:rsid w:val="00B6116A"/>
    <w:rsid w:val="00B67C2A"/>
    <w:rsid w:val="00B75408"/>
    <w:rsid w:val="00B7639C"/>
    <w:rsid w:val="00B801F0"/>
    <w:rsid w:val="00B819AF"/>
    <w:rsid w:val="00B84460"/>
    <w:rsid w:val="00B8680F"/>
    <w:rsid w:val="00B94163"/>
    <w:rsid w:val="00B94B2D"/>
    <w:rsid w:val="00BA1424"/>
    <w:rsid w:val="00BB20EF"/>
    <w:rsid w:val="00BB37D6"/>
    <w:rsid w:val="00BB4D6B"/>
    <w:rsid w:val="00BB5A13"/>
    <w:rsid w:val="00BB690E"/>
    <w:rsid w:val="00BC1202"/>
    <w:rsid w:val="00BD5411"/>
    <w:rsid w:val="00BD63D3"/>
    <w:rsid w:val="00BE19E4"/>
    <w:rsid w:val="00BE3289"/>
    <w:rsid w:val="00BE5C0E"/>
    <w:rsid w:val="00BF1619"/>
    <w:rsid w:val="00BF20DE"/>
    <w:rsid w:val="00BF2C8C"/>
    <w:rsid w:val="00BF7A89"/>
    <w:rsid w:val="00C01EBC"/>
    <w:rsid w:val="00C07DD8"/>
    <w:rsid w:val="00C12C2E"/>
    <w:rsid w:val="00C1357A"/>
    <w:rsid w:val="00C155E1"/>
    <w:rsid w:val="00C30E3A"/>
    <w:rsid w:val="00C31677"/>
    <w:rsid w:val="00C3243D"/>
    <w:rsid w:val="00C34DA1"/>
    <w:rsid w:val="00C43E00"/>
    <w:rsid w:val="00C46C12"/>
    <w:rsid w:val="00C5178E"/>
    <w:rsid w:val="00C63564"/>
    <w:rsid w:val="00C65994"/>
    <w:rsid w:val="00C65F3D"/>
    <w:rsid w:val="00C66890"/>
    <w:rsid w:val="00C670B2"/>
    <w:rsid w:val="00C70AD2"/>
    <w:rsid w:val="00C71DA1"/>
    <w:rsid w:val="00C7756D"/>
    <w:rsid w:val="00C80FF2"/>
    <w:rsid w:val="00C814E7"/>
    <w:rsid w:val="00C93E4A"/>
    <w:rsid w:val="00C9421E"/>
    <w:rsid w:val="00C96489"/>
    <w:rsid w:val="00C973A6"/>
    <w:rsid w:val="00CA2C2F"/>
    <w:rsid w:val="00CA49FC"/>
    <w:rsid w:val="00CB16F5"/>
    <w:rsid w:val="00CB28C3"/>
    <w:rsid w:val="00CB544E"/>
    <w:rsid w:val="00CB680F"/>
    <w:rsid w:val="00CC0E0D"/>
    <w:rsid w:val="00CD2BF4"/>
    <w:rsid w:val="00CD755D"/>
    <w:rsid w:val="00CE382A"/>
    <w:rsid w:val="00CE5F22"/>
    <w:rsid w:val="00CF0F33"/>
    <w:rsid w:val="00CF37A1"/>
    <w:rsid w:val="00CF440F"/>
    <w:rsid w:val="00CF5F53"/>
    <w:rsid w:val="00D0454E"/>
    <w:rsid w:val="00D047CB"/>
    <w:rsid w:val="00D0733B"/>
    <w:rsid w:val="00D074DC"/>
    <w:rsid w:val="00D07C03"/>
    <w:rsid w:val="00D07C3A"/>
    <w:rsid w:val="00D1185E"/>
    <w:rsid w:val="00D2248B"/>
    <w:rsid w:val="00D26933"/>
    <w:rsid w:val="00D3108E"/>
    <w:rsid w:val="00D36D4C"/>
    <w:rsid w:val="00D40F84"/>
    <w:rsid w:val="00D44283"/>
    <w:rsid w:val="00D46820"/>
    <w:rsid w:val="00D521C3"/>
    <w:rsid w:val="00D5435D"/>
    <w:rsid w:val="00D54887"/>
    <w:rsid w:val="00D607B7"/>
    <w:rsid w:val="00D65951"/>
    <w:rsid w:val="00D67A07"/>
    <w:rsid w:val="00D7071E"/>
    <w:rsid w:val="00D736D9"/>
    <w:rsid w:val="00D74338"/>
    <w:rsid w:val="00D743DE"/>
    <w:rsid w:val="00D81B89"/>
    <w:rsid w:val="00D81C25"/>
    <w:rsid w:val="00D871A3"/>
    <w:rsid w:val="00D95CFE"/>
    <w:rsid w:val="00DA07AA"/>
    <w:rsid w:val="00DA1F00"/>
    <w:rsid w:val="00DB3D08"/>
    <w:rsid w:val="00DC002B"/>
    <w:rsid w:val="00DC4258"/>
    <w:rsid w:val="00DC6031"/>
    <w:rsid w:val="00DC7DDB"/>
    <w:rsid w:val="00DD2132"/>
    <w:rsid w:val="00DD2ED7"/>
    <w:rsid w:val="00DE2E07"/>
    <w:rsid w:val="00DF0F76"/>
    <w:rsid w:val="00E11DB6"/>
    <w:rsid w:val="00E15E33"/>
    <w:rsid w:val="00E24281"/>
    <w:rsid w:val="00E24459"/>
    <w:rsid w:val="00E24BA5"/>
    <w:rsid w:val="00E3538D"/>
    <w:rsid w:val="00E371AB"/>
    <w:rsid w:val="00E42121"/>
    <w:rsid w:val="00E4569F"/>
    <w:rsid w:val="00E50751"/>
    <w:rsid w:val="00E51337"/>
    <w:rsid w:val="00E52E0D"/>
    <w:rsid w:val="00E55B00"/>
    <w:rsid w:val="00E61394"/>
    <w:rsid w:val="00E65C90"/>
    <w:rsid w:val="00E703B2"/>
    <w:rsid w:val="00E71FFD"/>
    <w:rsid w:val="00E77B83"/>
    <w:rsid w:val="00E807C4"/>
    <w:rsid w:val="00E85226"/>
    <w:rsid w:val="00E85ACA"/>
    <w:rsid w:val="00E87C3A"/>
    <w:rsid w:val="00E953AA"/>
    <w:rsid w:val="00E9740B"/>
    <w:rsid w:val="00EA4481"/>
    <w:rsid w:val="00EA4597"/>
    <w:rsid w:val="00EA47C3"/>
    <w:rsid w:val="00EB481A"/>
    <w:rsid w:val="00EB4D98"/>
    <w:rsid w:val="00EB6AA1"/>
    <w:rsid w:val="00EB70B6"/>
    <w:rsid w:val="00EC297A"/>
    <w:rsid w:val="00ED05AA"/>
    <w:rsid w:val="00ED2951"/>
    <w:rsid w:val="00EF295B"/>
    <w:rsid w:val="00EF4523"/>
    <w:rsid w:val="00EF4B90"/>
    <w:rsid w:val="00EF5DDE"/>
    <w:rsid w:val="00EF71A5"/>
    <w:rsid w:val="00F04A9A"/>
    <w:rsid w:val="00F0618C"/>
    <w:rsid w:val="00F075C6"/>
    <w:rsid w:val="00F11DDC"/>
    <w:rsid w:val="00F122A3"/>
    <w:rsid w:val="00F17979"/>
    <w:rsid w:val="00F30193"/>
    <w:rsid w:val="00F334A8"/>
    <w:rsid w:val="00F34E5B"/>
    <w:rsid w:val="00F41713"/>
    <w:rsid w:val="00F43D2B"/>
    <w:rsid w:val="00F43F80"/>
    <w:rsid w:val="00F5475E"/>
    <w:rsid w:val="00F55C26"/>
    <w:rsid w:val="00F56E91"/>
    <w:rsid w:val="00F779BD"/>
    <w:rsid w:val="00F8530C"/>
    <w:rsid w:val="00F85B60"/>
    <w:rsid w:val="00F86392"/>
    <w:rsid w:val="00F863AD"/>
    <w:rsid w:val="00F87BDF"/>
    <w:rsid w:val="00F90320"/>
    <w:rsid w:val="00F95616"/>
    <w:rsid w:val="00F97082"/>
    <w:rsid w:val="00FA58D0"/>
    <w:rsid w:val="00FA6A45"/>
    <w:rsid w:val="00FA6CF6"/>
    <w:rsid w:val="00FA7506"/>
    <w:rsid w:val="00FB0D73"/>
    <w:rsid w:val="00FB4873"/>
    <w:rsid w:val="00FB7FA6"/>
    <w:rsid w:val="00FC105D"/>
    <w:rsid w:val="00FC4FC2"/>
    <w:rsid w:val="00FC5D33"/>
    <w:rsid w:val="00FE1DAB"/>
    <w:rsid w:val="00FF070F"/>
    <w:rsid w:val="00FF39EC"/>
    <w:rsid w:val="00FF511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97688"/>
    <w:pPr>
      <w:spacing w:after="200" w:line="276" w:lineRule="auto"/>
    </w:pPr>
    <w:rPr>
      <w:rFonts w:ascii="Calibri" w:eastAsia="Calibri" w:hAnsi="Calibri" w:cs="Calibri"/>
      <w:color w:val="000000"/>
      <w:sz w:val="22"/>
      <w:szCs w:val="22"/>
      <w:u w:color="000000"/>
      <w:lang w:val="de-DE"/>
    </w:rPr>
  </w:style>
  <w:style w:type="paragraph" w:styleId="berschrift1">
    <w:name w:val="heading 1"/>
    <w:basedOn w:val="Standard"/>
    <w:next w:val="Standard"/>
    <w:link w:val="berschrift1Zchn"/>
    <w:uiPriority w:val="9"/>
    <w:qFormat/>
    <w:rsid w:val="00B43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4555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97688"/>
    <w:rPr>
      <w:u w:val="single"/>
    </w:rPr>
  </w:style>
  <w:style w:type="table" w:customStyle="1" w:styleId="TableNormal">
    <w:name w:val="Table Normal"/>
    <w:rsid w:val="00597688"/>
    <w:tblPr>
      <w:tblInd w:w="0" w:type="dxa"/>
      <w:tblCellMar>
        <w:top w:w="0" w:type="dxa"/>
        <w:left w:w="0" w:type="dxa"/>
        <w:bottom w:w="0" w:type="dxa"/>
        <w:right w:w="0" w:type="dxa"/>
      </w:tblCellMar>
    </w:tblPr>
  </w:style>
  <w:style w:type="paragraph" w:styleId="Kopfzeile">
    <w:name w:val="header"/>
    <w:rsid w:val="00597688"/>
    <w:pPr>
      <w:tabs>
        <w:tab w:val="center" w:pos="4536"/>
        <w:tab w:val="right" w:pos="9072"/>
      </w:tabs>
    </w:pPr>
    <w:rPr>
      <w:rFonts w:ascii="Calibri" w:eastAsia="Calibri" w:hAnsi="Calibri" w:cs="Calibri"/>
      <w:color w:val="000000"/>
      <w:sz w:val="22"/>
      <w:szCs w:val="22"/>
      <w:u w:color="000000"/>
      <w:lang w:val="de-DE"/>
    </w:rPr>
  </w:style>
  <w:style w:type="paragraph" w:styleId="Fuzeile">
    <w:name w:val="footer"/>
    <w:rsid w:val="00597688"/>
    <w:pPr>
      <w:tabs>
        <w:tab w:val="center" w:pos="4536"/>
        <w:tab w:val="right" w:pos="9072"/>
      </w:tabs>
    </w:pPr>
    <w:rPr>
      <w:rFonts w:ascii="Calibri" w:eastAsia="Calibri" w:hAnsi="Calibri" w:cs="Calibri"/>
      <w:color w:val="000000"/>
      <w:sz w:val="22"/>
      <w:szCs w:val="22"/>
      <w:u w:color="000000"/>
      <w:lang w:val="de-DE"/>
    </w:rPr>
  </w:style>
  <w:style w:type="paragraph" w:customStyle="1" w:styleId="Kopf-undFuzeilen">
    <w:name w:val="Kopf- und Fußzeilen"/>
    <w:rsid w:val="00597688"/>
    <w:pPr>
      <w:tabs>
        <w:tab w:val="right" w:pos="9020"/>
      </w:tabs>
    </w:pPr>
    <w:rPr>
      <w:rFonts w:ascii="Helvetica Neue" w:hAnsi="Helvetica Neue" w:cs="Arial Unicode MS"/>
      <w:color w:val="000000"/>
      <w:sz w:val="24"/>
      <w:szCs w:val="24"/>
    </w:rPr>
  </w:style>
  <w:style w:type="paragraph" w:styleId="Textkrper3">
    <w:name w:val="Body Text 3"/>
    <w:link w:val="Textkrper3Zchn"/>
    <w:rsid w:val="00597688"/>
    <w:pPr>
      <w:spacing w:after="120"/>
    </w:pPr>
    <w:rPr>
      <w:rFonts w:ascii="Verdana" w:hAnsi="Verdana" w:cs="Arial Unicode MS"/>
      <w:color w:val="000000"/>
      <w:sz w:val="16"/>
      <w:szCs w:val="16"/>
      <w:u w:color="000000"/>
      <w:lang w:val="de-DE"/>
    </w:rPr>
  </w:style>
  <w:style w:type="paragraph" w:customStyle="1" w:styleId="Default">
    <w:name w:val="Default"/>
    <w:rsid w:val="00597688"/>
    <w:pPr>
      <w:widowControl w:val="0"/>
    </w:pPr>
    <w:rPr>
      <w:rFonts w:ascii="Verdana" w:hAnsi="Verdana" w:cs="Arial Unicode MS"/>
      <w:color w:val="000000"/>
      <w:sz w:val="24"/>
      <w:szCs w:val="24"/>
      <w:u w:color="000000"/>
      <w:lang w:val="de-DE"/>
    </w:rPr>
  </w:style>
  <w:style w:type="character" w:customStyle="1" w:styleId="Link">
    <w:name w:val="Link"/>
    <w:rsid w:val="00597688"/>
    <w:rPr>
      <w:color w:val="0000FF"/>
      <w:u w:val="single" w:color="0000FF"/>
    </w:rPr>
  </w:style>
  <w:style w:type="character" w:customStyle="1" w:styleId="Hyperlink0">
    <w:name w:val="Hyperlink.0"/>
    <w:basedOn w:val="Link"/>
    <w:rsid w:val="00597688"/>
    <w:rPr>
      <w:rFonts w:ascii="Sofia Pro Light" w:eastAsia="Sofia Pro Light" w:hAnsi="Sofia Pro Light" w:cs="Sofia Pro Light"/>
      <w:color w:val="0000FF"/>
      <w:sz w:val="20"/>
      <w:szCs w:val="20"/>
      <w:u w:val="single" w:color="0000FF"/>
      <w:lang w:val="en-US"/>
    </w:rPr>
  </w:style>
  <w:style w:type="character" w:customStyle="1" w:styleId="Hyperlink1">
    <w:name w:val="Hyperlink.1"/>
    <w:basedOn w:val="Link"/>
    <w:rsid w:val="00597688"/>
    <w:rPr>
      <w:rFonts w:ascii="Sofia Pro Light" w:eastAsia="Sofia Pro Light" w:hAnsi="Sofia Pro Light" w:cs="Sofia Pro Light"/>
      <w:color w:val="0000FF"/>
      <w:sz w:val="20"/>
      <w:szCs w:val="20"/>
      <w:u w:val="single" w:color="0000FF"/>
    </w:rPr>
  </w:style>
  <w:style w:type="paragraph" w:styleId="Listenabsatz">
    <w:name w:val="List Paragraph"/>
    <w:uiPriority w:val="34"/>
    <w:qFormat/>
    <w:rsid w:val="00597688"/>
    <w:pPr>
      <w:ind w:left="720"/>
    </w:pPr>
    <w:rPr>
      <w:rFonts w:ascii="Verdana" w:eastAsia="Verdana" w:hAnsi="Verdana" w:cs="Verdana"/>
      <w:color w:val="000000"/>
      <w:u w:color="000000"/>
      <w:lang w:val="de-DE"/>
    </w:rPr>
  </w:style>
  <w:style w:type="character" w:customStyle="1" w:styleId="Hyperlink2">
    <w:name w:val="Hyperlink.2"/>
    <w:basedOn w:val="Link"/>
    <w:rsid w:val="00597688"/>
    <w:rPr>
      <w:rFonts w:ascii="Sofia Pro Light" w:eastAsia="Sofia Pro Light" w:hAnsi="Sofia Pro Light" w:cs="Sofia Pro Light"/>
      <w:color w:val="0000FF"/>
      <w:sz w:val="16"/>
      <w:szCs w:val="16"/>
      <w:u w:val="single" w:color="0000FF"/>
    </w:rPr>
  </w:style>
  <w:style w:type="paragraph" w:styleId="Sprechblasentext">
    <w:name w:val="Balloon Text"/>
    <w:basedOn w:val="Standard"/>
    <w:link w:val="SprechblasentextZchn"/>
    <w:uiPriority w:val="99"/>
    <w:semiHidden/>
    <w:unhideWhenUsed/>
    <w:rsid w:val="00CB54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44E"/>
    <w:rPr>
      <w:rFonts w:ascii="Tahoma" w:eastAsia="Calibri" w:hAnsi="Tahoma" w:cs="Tahoma"/>
      <w:color w:val="000000"/>
      <w:sz w:val="16"/>
      <w:szCs w:val="16"/>
      <w:u w:color="000000"/>
      <w:lang w:val="de-DE"/>
    </w:rPr>
  </w:style>
  <w:style w:type="paragraph" w:styleId="Funotentext">
    <w:name w:val="footnote text"/>
    <w:basedOn w:val="Standard"/>
    <w:link w:val="FunotentextZchn"/>
    <w:uiPriority w:val="99"/>
    <w:semiHidden/>
    <w:unhideWhenUsed/>
    <w:rsid w:val="007D38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38CA"/>
    <w:rPr>
      <w:rFonts w:ascii="Calibri" w:eastAsia="Calibri" w:hAnsi="Calibri" w:cs="Calibri"/>
      <w:color w:val="000000"/>
      <w:u w:color="000000"/>
      <w:lang w:val="de-DE"/>
    </w:rPr>
  </w:style>
  <w:style w:type="character" w:styleId="Funotenzeichen">
    <w:name w:val="footnote reference"/>
    <w:basedOn w:val="Absatz-Standardschriftart"/>
    <w:uiPriority w:val="99"/>
    <w:semiHidden/>
    <w:unhideWhenUsed/>
    <w:rsid w:val="007D38CA"/>
    <w:rPr>
      <w:vertAlign w:val="superscript"/>
    </w:rPr>
  </w:style>
  <w:style w:type="character" w:customStyle="1" w:styleId="NichtaufgelsteErwhnung1">
    <w:name w:val="Nicht aufgelöste Erwähnung1"/>
    <w:basedOn w:val="Absatz-Standardschriftart"/>
    <w:uiPriority w:val="99"/>
    <w:semiHidden/>
    <w:unhideWhenUsed/>
    <w:rsid w:val="00BD5411"/>
    <w:rPr>
      <w:color w:val="605E5C"/>
      <w:shd w:val="clear" w:color="auto" w:fill="E1DFDD"/>
    </w:rPr>
  </w:style>
  <w:style w:type="character" w:customStyle="1" w:styleId="berschrift2Zchn">
    <w:name w:val="Überschrift 2 Zchn"/>
    <w:basedOn w:val="Absatz-Standardschriftart"/>
    <w:link w:val="berschrift2"/>
    <w:uiPriority w:val="9"/>
    <w:rsid w:val="00455526"/>
    <w:rPr>
      <w:rFonts w:eastAsia="Times New Roman"/>
      <w:b/>
      <w:bCs/>
      <w:sz w:val="36"/>
      <w:szCs w:val="36"/>
      <w:bdr w:val="none" w:sz="0" w:space="0" w:color="auto"/>
    </w:rPr>
  </w:style>
  <w:style w:type="paragraph" w:styleId="StandardWeb">
    <w:name w:val="Normal (Web)"/>
    <w:basedOn w:val="Standard"/>
    <w:uiPriority w:val="99"/>
    <w:unhideWhenUsed/>
    <w:rsid w:val="004555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AT"/>
    </w:rPr>
  </w:style>
  <w:style w:type="character" w:styleId="Fett">
    <w:name w:val="Strong"/>
    <w:basedOn w:val="Absatz-Standardschriftart"/>
    <w:uiPriority w:val="22"/>
    <w:qFormat/>
    <w:rsid w:val="00F87BDF"/>
    <w:rPr>
      <w:b/>
      <w:bCs/>
    </w:rPr>
  </w:style>
  <w:style w:type="character" w:customStyle="1" w:styleId="st">
    <w:name w:val="st"/>
    <w:basedOn w:val="Absatz-Standardschriftart"/>
    <w:rsid w:val="00C7756D"/>
  </w:style>
  <w:style w:type="character" w:styleId="Hervorhebung">
    <w:name w:val="Emphasis"/>
    <w:basedOn w:val="Absatz-Standardschriftart"/>
    <w:uiPriority w:val="20"/>
    <w:qFormat/>
    <w:rsid w:val="00C7756D"/>
    <w:rPr>
      <w:i/>
      <w:iCs/>
    </w:rPr>
  </w:style>
  <w:style w:type="character" w:styleId="Kommentarzeichen">
    <w:name w:val="annotation reference"/>
    <w:basedOn w:val="Absatz-Standardschriftart"/>
    <w:uiPriority w:val="99"/>
    <w:semiHidden/>
    <w:unhideWhenUsed/>
    <w:rsid w:val="004975C0"/>
    <w:rPr>
      <w:sz w:val="16"/>
      <w:szCs w:val="16"/>
    </w:rPr>
  </w:style>
  <w:style w:type="paragraph" w:styleId="Kommentartext">
    <w:name w:val="annotation text"/>
    <w:basedOn w:val="Standard"/>
    <w:link w:val="KommentartextZchn"/>
    <w:uiPriority w:val="99"/>
    <w:semiHidden/>
    <w:unhideWhenUsed/>
    <w:rsid w:val="004975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75C0"/>
    <w:rPr>
      <w:rFonts w:ascii="Calibri" w:eastAsia="Calibri" w:hAnsi="Calibri" w:cs="Calibri"/>
      <w:color w:val="000000"/>
      <w:u w:color="000000"/>
      <w:lang w:val="de-DE"/>
    </w:rPr>
  </w:style>
  <w:style w:type="paragraph" w:styleId="Kommentarthema">
    <w:name w:val="annotation subject"/>
    <w:basedOn w:val="Kommentartext"/>
    <w:next w:val="Kommentartext"/>
    <w:link w:val="KommentarthemaZchn"/>
    <w:uiPriority w:val="99"/>
    <w:semiHidden/>
    <w:unhideWhenUsed/>
    <w:rsid w:val="004975C0"/>
    <w:rPr>
      <w:b/>
      <w:bCs/>
    </w:rPr>
  </w:style>
  <w:style w:type="character" w:customStyle="1" w:styleId="KommentarthemaZchn">
    <w:name w:val="Kommentarthema Zchn"/>
    <w:basedOn w:val="KommentartextZchn"/>
    <w:link w:val="Kommentarthema"/>
    <w:uiPriority w:val="99"/>
    <w:semiHidden/>
    <w:rsid w:val="004975C0"/>
    <w:rPr>
      <w:rFonts w:ascii="Calibri" w:eastAsia="Calibri" w:hAnsi="Calibri" w:cs="Calibri"/>
      <w:b/>
      <w:bCs/>
      <w:color w:val="000000"/>
      <w:u w:color="000000"/>
      <w:lang w:val="de-DE"/>
    </w:rPr>
  </w:style>
  <w:style w:type="character" w:customStyle="1" w:styleId="NichtaufgelsteErwhnung2">
    <w:name w:val="Nicht aufgelöste Erwähnung2"/>
    <w:basedOn w:val="Absatz-Standardschriftart"/>
    <w:uiPriority w:val="99"/>
    <w:semiHidden/>
    <w:unhideWhenUsed/>
    <w:rsid w:val="00B533A7"/>
    <w:rPr>
      <w:color w:val="605E5C"/>
      <w:shd w:val="clear" w:color="auto" w:fill="E1DFDD"/>
    </w:rPr>
  </w:style>
  <w:style w:type="character" w:customStyle="1" w:styleId="berschrift1Zchn">
    <w:name w:val="Überschrift 1 Zchn"/>
    <w:basedOn w:val="Absatz-Standardschriftart"/>
    <w:link w:val="berschrift1"/>
    <w:uiPriority w:val="9"/>
    <w:rsid w:val="00B439F6"/>
    <w:rPr>
      <w:rFonts w:asciiTheme="majorHAnsi" w:eastAsiaTheme="majorEastAsia" w:hAnsiTheme="majorHAnsi" w:cstheme="majorBidi"/>
      <w:color w:val="365F91" w:themeColor="accent1" w:themeShade="BF"/>
      <w:sz w:val="32"/>
      <w:szCs w:val="32"/>
      <w:u w:color="000000"/>
      <w:lang w:val="de-DE"/>
    </w:rPr>
  </w:style>
  <w:style w:type="character" w:customStyle="1" w:styleId="Textkrper3Zchn">
    <w:name w:val="Textkörper 3 Zchn"/>
    <w:basedOn w:val="Absatz-Standardschriftart"/>
    <w:link w:val="Textkrper3"/>
    <w:rsid w:val="00614D93"/>
    <w:rPr>
      <w:rFonts w:ascii="Verdana" w:hAnsi="Verdana" w:cs="Arial Unicode MS"/>
      <w:color w:val="000000"/>
      <w:sz w:val="16"/>
      <w:szCs w:val="16"/>
      <w:u w:color="000000"/>
      <w:lang w:val="de-DE"/>
    </w:rPr>
  </w:style>
</w:styles>
</file>

<file path=word/webSettings.xml><?xml version="1.0" encoding="utf-8"?>
<w:webSettings xmlns:r="http://schemas.openxmlformats.org/officeDocument/2006/relationships" xmlns:w="http://schemas.openxmlformats.org/wordprocessingml/2006/main">
  <w:divs>
    <w:div w:id="667293726">
      <w:bodyDiv w:val="1"/>
      <w:marLeft w:val="0"/>
      <w:marRight w:val="0"/>
      <w:marTop w:val="0"/>
      <w:marBottom w:val="0"/>
      <w:divBdr>
        <w:top w:val="none" w:sz="0" w:space="0" w:color="auto"/>
        <w:left w:val="none" w:sz="0" w:space="0" w:color="auto"/>
        <w:bottom w:val="none" w:sz="0" w:space="0" w:color="auto"/>
        <w:right w:val="none" w:sz="0" w:space="0" w:color="auto"/>
      </w:divBdr>
      <w:divsChild>
        <w:div w:id="1052001581">
          <w:marLeft w:val="0"/>
          <w:marRight w:val="0"/>
          <w:marTop w:val="0"/>
          <w:marBottom w:val="0"/>
          <w:divBdr>
            <w:top w:val="none" w:sz="0" w:space="0" w:color="auto"/>
            <w:left w:val="none" w:sz="0" w:space="0" w:color="auto"/>
            <w:bottom w:val="none" w:sz="0" w:space="0" w:color="auto"/>
            <w:right w:val="none" w:sz="0" w:space="0" w:color="auto"/>
          </w:divBdr>
        </w:div>
        <w:div w:id="1687176698">
          <w:marLeft w:val="0"/>
          <w:marRight w:val="0"/>
          <w:marTop w:val="0"/>
          <w:marBottom w:val="0"/>
          <w:divBdr>
            <w:top w:val="none" w:sz="0" w:space="0" w:color="auto"/>
            <w:left w:val="none" w:sz="0" w:space="0" w:color="auto"/>
            <w:bottom w:val="none" w:sz="0" w:space="0" w:color="auto"/>
            <w:right w:val="none" w:sz="0" w:space="0" w:color="auto"/>
          </w:divBdr>
        </w:div>
      </w:divsChild>
    </w:div>
    <w:div w:id="800148043">
      <w:bodyDiv w:val="1"/>
      <w:marLeft w:val="0"/>
      <w:marRight w:val="0"/>
      <w:marTop w:val="0"/>
      <w:marBottom w:val="0"/>
      <w:divBdr>
        <w:top w:val="none" w:sz="0" w:space="0" w:color="auto"/>
        <w:left w:val="none" w:sz="0" w:space="0" w:color="auto"/>
        <w:bottom w:val="none" w:sz="0" w:space="0" w:color="auto"/>
        <w:right w:val="none" w:sz="0" w:space="0" w:color="auto"/>
      </w:divBdr>
    </w:div>
    <w:div w:id="922565610">
      <w:bodyDiv w:val="1"/>
      <w:marLeft w:val="0"/>
      <w:marRight w:val="0"/>
      <w:marTop w:val="0"/>
      <w:marBottom w:val="0"/>
      <w:divBdr>
        <w:top w:val="none" w:sz="0" w:space="0" w:color="auto"/>
        <w:left w:val="none" w:sz="0" w:space="0" w:color="auto"/>
        <w:bottom w:val="none" w:sz="0" w:space="0" w:color="auto"/>
        <w:right w:val="none" w:sz="0" w:space="0" w:color="auto"/>
      </w:divBdr>
    </w:div>
    <w:div w:id="1208680890">
      <w:bodyDiv w:val="1"/>
      <w:marLeft w:val="0"/>
      <w:marRight w:val="0"/>
      <w:marTop w:val="0"/>
      <w:marBottom w:val="0"/>
      <w:divBdr>
        <w:top w:val="none" w:sz="0" w:space="0" w:color="auto"/>
        <w:left w:val="none" w:sz="0" w:space="0" w:color="auto"/>
        <w:bottom w:val="none" w:sz="0" w:space="0" w:color="auto"/>
        <w:right w:val="none" w:sz="0" w:space="0" w:color="auto"/>
      </w:divBdr>
    </w:div>
    <w:div w:id="1371808789">
      <w:bodyDiv w:val="1"/>
      <w:marLeft w:val="0"/>
      <w:marRight w:val="0"/>
      <w:marTop w:val="0"/>
      <w:marBottom w:val="0"/>
      <w:divBdr>
        <w:top w:val="none" w:sz="0" w:space="0" w:color="auto"/>
        <w:left w:val="none" w:sz="0" w:space="0" w:color="auto"/>
        <w:bottom w:val="none" w:sz="0" w:space="0" w:color="auto"/>
        <w:right w:val="none" w:sz="0" w:space="0" w:color="auto"/>
      </w:divBdr>
    </w:div>
    <w:div w:id="1390617552">
      <w:bodyDiv w:val="1"/>
      <w:marLeft w:val="0"/>
      <w:marRight w:val="0"/>
      <w:marTop w:val="0"/>
      <w:marBottom w:val="0"/>
      <w:divBdr>
        <w:top w:val="none" w:sz="0" w:space="0" w:color="auto"/>
        <w:left w:val="none" w:sz="0" w:space="0" w:color="auto"/>
        <w:bottom w:val="none" w:sz="0" w:space="0" w:color="auto"/>
        <w:right w:val="none" w:sz="0" w:space="0" w:color="auto"/>
      </w:divBdr>
    </w:div>
    <w:div w:id="1494683755">
      <w:bodyDiv w:val="1"/>
      <w:marLeft w:val="0"/>
      <w:marRight w:val="0"/>
      <w:marTop w:val="0"/>
      <w:marBottom w:val="0"/>
      <w:divBdr>
        <w:top w:val="none" w:sz="0" w:space="0" w:color="auto"/>
        <w:left w:val="none" w:sz="0" w:space="0" w:color="auto"/>
        <w:bottom w:val="none" w:sz="0" w:space="0" w:color="auto"/>
        <w:right w:val="none" w:sz="0" w:space="0" w:color="auto"/>
      </w:divBdr>
      <w:divsChild>
        <w:div w:id="25958284">
          <w:marLeft w:val="0"/>
          <w:marRight w:val="0"/>
          <w:marTop w:val="0"/>
          <w:marBottom w:val="0"/>
          <w:divBdr>
            <w:top w:val="none" w:sz="0" w:space="0" w:color="auto"/>
            <w:left w:val="none" w:sz="0" w:space="0" w:color="auto"/>
            <w:bottom w:val="none" w:sz="0" w:space="0" w:color="auto"/>
            <w:right w:val="none" w:sz="0" w:space="0" w:color="auto"/>
          </w:divBdr>
          <w:divsChild>
            <w:div w:id="6205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0770">
      <w:bodyDiv w:val="1"/>
      <w:marLeft w:val="0"/>
      <w:marRight w:val="0"/>
      <w:marTop w:val="0"/>
      <w:marBottom w:val="0"/>
      <w:divBdr>
        <w:top w:val="none" w:sz="0" w:space="0" w:color="auto"/>
        <w:left w:val="none" w:sz="0" w:space="0" w:color="auto"/>
        <w:bottom w:val="none" w:sz="0" w:space="0" w:color="auto"/>
        <w:right w:val="none" w:sz="0" w:space="0" w:color="auto"/>
      </w:divBdr>
    </w:div>
    <w:div w:id="1826899283">
      <w:bodyDiv w:val="1"/>
      <w:marLeft w:val="0"/>
      <w:marRight w:val="0"/>
      <w:marTop w:val="0"/>
      <w:marBottom w:val="0"/>
      <w:divBdr>
        <w:top w:val="none" w:sz="0" w:space="0" w:color="auto"/>
        <w:left w:val="none" w:sz="0" w:space="0" w:color="auto"/>
        <w:bottom w:val="none" w:sz="0" w:space="0" w:color="auto"/>
        <w:right w:val="none" w:sz="0" w:space="0" w:color="auto"/>
      </w:divBdr>
    </w:div>
    <w:div w:id="1892375565">
      <w:bodyDiv w:val="1"/>
      <w:marLeft w:val="0"/>
      <w:marRight w:val="0"/>
      <w:marTop w:val="0"/>
      <w:marBottom w:val="0"/>
      <w:divBdr>
        <w:top w:val="none" w:sz="0" w:space="0" w:color="auto"/>
        <w:left w:val="none" w:sz="0" w:space="0" w:color="auto"/>
        <w:bottom w:val="none" w:sz="0" w:space="0" w:color="auto"/>
        <w:right w:val="none" w:sz="0" w:space="0" w:color="auto"/>
      </w:divBdr>
      <w:divsChild>
        <w:div w:id="150123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FACF-E410-44C6-83B5-5D8487A5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Gesundheitspark Ordensklinikum Linz</vt:lpstr>
    </vt:vector>
  </TitlesOfParts>
  <Company>Hewlett-Packard Company</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Gesundheitspark Ordensklinikum Linz</dc:title>
  <dc:creator>Michael Etlinger</dc:creator>
  <cp:lastModifiedBy>Elisabeth Blohberger</cp:lastModifiedBy>
  <cp:revision>2</cp:revision>
  <cp:lastPrinted>2020-02-12T07:01:00Z</cp:lastPrinted>
  <dcterms:created xsi:type="dcterms:W3CDTF">2020-03-19T11:38:00Z</dcterms:created>
  <dcterms:modified xsi:type="dcterms:W3CDTF">2020-03-19T11:38:00Z</dcterms:modified>
</cp:coreProperties>
</file>